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F7" w:rsidRPr="00B32291" w:rsidRDefault="008954F7" w:rsidP="008954F7">
      <w:pPr>
        <w:pStyle w:val="Materialtyp1"/>
      </w:pPr>
      <w:r w:rsidRPr="00B32291">
        <w:t xml:space="preserve">Checkliste </w:t>
      </w:r>
    </w:p>
    <w:p w:rsidR="008954F7" w:rsidRPr="008D08F1" w:rsidRDefault="008954F7" w:rsidP="008954F7">
      <w:pPr>
        <w:pStyle w:val="Headline"/>
      </w:pPr>
      <w:r w:rsidRPr="008D08F1">
        <w:t>W-Fragen zur Methodenwahl</w:t>
      </w:r>
      <w:r>
        <w:t xml:space="preserve"> in der Erwachsenenbildung</w:t>
      </w:r>
    </w:p>
    <w:p w:rsidR="008954F7" w:rsidRDefault="008954F7" w:rsidP="008954F7">
      <w:pPr>
        <w:pStyle w:val="Flietext"/>
      </w:pPr>
      <w:r w:rsidRPr="00B32291">
        <w:t xml:space="preserve">Die Frage „Wer lernt was warum wozu wann wo wie womit?“ dieser Checkliste, dient der Anregung, über die Zielgruppe, </w:t>
      </w:r>
      <w:r>
        <w:t xml:space="preserve">die </w:t>
      </w:r>
      <w:r w:rsidRPr="00B32291">
        <w:t>Lerninhalte, die Motivation der Teilnehmenden, den Zweck und die Form der Veranstaltung nachzudenken. Zu jeder W-Frage sind hilfreiche Unterpunkte vorhanden. Die Antworten darauf geben Hinweise dazu</w:t>
      </w:r>
      <w:r>
        <w:t>, welche Methoden in der Veranstaltung eingesetzt werden können.</w:t>
      </w:r>
    </w:p>
    <w:p w:rsidR="008954F7" w:rsidRPr="001D5BB4" w:rsidRDefault="008954F7" w:rsidP="008954F7">
      <w:pPr>
        <w:rPr>
          <w:rFonts w:ascii="Arial" w:hAnsi="Arial" w:cs="Arial"/>
          <w:sz w:val="24"/>
          <w:szCs w:val="24"/>
        </w:rPr>
      </w:pPr>
    </w:p>
    <w:p w:rsidR="008954F7" w:rsidRPr="00B32291" w:rsidRDefault="008954F7" w:rsidP="008954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B32291">
        <w:rPr>
          <w:rFonts w:ascii="Arial" w:hAnsi="Arial" w:cs="Arial"/>
          <w:b/>
          <w:sz w:val="24"/>
          <w:szCs w:val="24"/>
        </w:rPr>
        <w:t>Wer</w:t>
      </w:r>
      <w:r>
        <w:rPr>
          <w:rFonts w:ascii="Arial" w:hAnsi="Arial" w:cs="Arial"/>
          <w:b/>
          <w:sz w:val="24"/>
          <w:szCs w:val="24"/>
        </w:rPr>
        <w:t>?</w:t>
      </w:r>
    </w:p>
    <w:p w:rsidR="008954F7" w:rsidRPr="00B32291" w:rsidRDefault="008954F7" w:rsidP="008954F7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32291">
        <w:rPr>
          <w:rFonts w:ascii="Arial" w:hAnsi="Arial" w:cs="Arial"/>
          <w:sz w:val="24"/>
          <w:szCs w:val="24"/>
        </w:rPr>
        <w:t>Bin ich mit der Gestaltung und Planung einverstanden?</w:t>
      </w:r>
    </w:p>
    <w:p w:rsidR="008954F7" w:rsidRPr="00B32291" w:rsidRDefault="008954F7" w:rsidP="008954F7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32291">
        <w:rPr>
          <w:rFonts w:ascii="Arial" w:hAnsi="Arial" w:cs="Arial"/>
          <w:sz w:val="24"/>
          <w:szCs w:val="24"/>
        </w:rPr>
        <w:t>Welche Zielgruppe (Alter, Geschlecht, Beruf, Schulbildung etc.) wird angesprochen?</w:t>
      </w:r>
    </w:p>
    <w:p w:rsidR="008954F7" w:rsidRPr="00B32291" w:rsidRDefault="008954F7" w:rsidP="008954F7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32291">
        <w:rPr>
          <w:rFonts w:ascii="Arial" w:hAnsi="Arial" w:cs="Arial"/>
          <w:sz w:val="24"/>
          <w:szCs w:val="24"/>
        </w:rPr>
        <w:t>Wer fühlt sich durch den Kurs angesprochen?</w:t>
      </w:r>
    </w:p>
    <w:p w:rsidR="008954F7" w:rsidRPr="00B32291" w:rsidRDefault="008954F7" w:rsidP="008954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8954F7" w:rsidRPr="00B32291" w:rsidRDefault="008954F7" w:rsidP="008954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B32291">
        <w:rPr>
          <w:rFonts w:ascii="Arial" w:hAnsi="Arial" w:cs="Arial"/>
          <w:b/>
          <w:sz w:val="24"/>
          <w:szCs w:val="24"/>
        </w:rPr>
        <w:t>Was</w:t>
      </w:r>
      <w:r>
        <w:rPr>
          <w:rFonts w:ascii="Arial" w:hAnsi="Arial" w:cs="Arial"/>
          <w:b/>
          <w:sz w:val="24"/>
          <w:szCs w:val="24"/>
        </w:rPr>
        <w:t>?</w:t>
      </w:r>
    </w:p>
    <w:p w:rsidR="008954F7" w:rsidRPr="00B32291" w:rsidRDefault="008954F7" w:rsidP="008954F7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32291">
        <w:rPr>
          <w:rFonts w:ascii="Arial" w:hAnsi="Arial" w:cs="Arial"/>
          <w:sz w:val="24"/>
          <w:szCs w:val="24"/>
        </w:rPr>
        <w:t>Um welche Lerninhalte geht es?</w:t>
      </w:r>
    </w:p>
    <w:p w:rsidR="008954F7" w:rsidRPr="00B32291" w:rsidRDefault="008954F7" w:rsidP="008954F7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32291">
        <w:rPr>
          <w:rFonts w:ascii="Arial" w:hAnsi="Arial" w:cs="Arial"/>
          <w:sz w:val="24"/>
          <w:szCs w:val="24"/>
        </w:rPr>
        <w:t>In welcher Breite/Tiefe sollen sie behandelt werden?</w:t>
      </w:r>
    </w:p>
    <w:p w:rsidR="008954F7" w:rsidRPr="00B32291" w:rsidRDefault="008954F7" w:rsidP="008954F7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32291">
        <w:rPr>
          <w:rFonts w:ascii="Arial" w:hAnsi="Arial" w:cs="Arial"/>
          <w:sz w:val="24"/>
          <w:szCs w:val="24"/>
        </w:rPr>
        <w:t>Welche Vorkenntnisse können vorausgesetzt werden?</w:t>
      </w:r>
    </w:p>
    <w:p w:rsidR="008954F7" w:rsidRPr="00B32291" w:rsidRDefault="008954F7" w:rsidP="008954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8954F7" w:rsidRPr="00B32291" w:rsidRDefault="008954F7" w:rsidP="008954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B32291">
        <w:rPr>
          <w:rFonts w:ascii="Arial" w:hAnsi="Arial" w:cs="Arial"/>
          <w:b/>
          <w:sz w:val="24"/>
          <w:szCs w:val="24"/>
        </w:rPr>
        <w:t>Warum</w:t>
      </w:r>
      <w:r>
        <w:rPr>
          <w:rFonts w:ascii="Arial" w:hAnsi="Arial" w:cs="Arial"/>
          <w:b/>
          <w:sz w:val="24"/>
          <w:szCs w:val="24"/>
        </w:rPr>
        <w:t>?</w:t>
      </w:r>
    </w:p>
    <w:p w:rsidR="008954F7" w:rsidRPr="00B32291" w:rsidRDefault="008954F7" w:rsidP="008954F7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32291">
        <w:rPr>
          <w:rFonts w:ascii="Arial" w:hAnsi="Arial" w:cs="Arial"/>
          <w:sz w:val="24"/>
          <w:szCs w:val="24"/>
        </w:rPr>
        <w:t>Aus welchen Gründen, Motiven und Anlässen wird dieser Kurs vermutlich besucht?</w:t>
      </w:r>
    </w:p>
    <w:p w:rsidR="008954F7" w:rsidRPr="00B32291" w:rsidRDefault="008954F7" w:rsidP="008954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8954F7" w:rsidRPr="00B32291" w:rsidRDefault="008954F7" w:rsidP="008954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B32291">
        <w:rPr>
          <w:rFonts w:ascii="Arial" w:hAnsi="Arial" w:cs="Arial"/>
          <w:b/>
          <w:sz w:val="24"/>
          <w:szCs w:val="24"/>
        </w:rPr>
        <w:t>Wozu</w:t>
      </w:r>
      <w:r>
        <w:rPr>
          <w:rFonts w:ascii="Arial" w:hAnsi="Arial" w:cs="Arial"/>
          <w:b/>
          <w:sz w:val="24"/>
          <w:szCs w:val="24"/>
        </w:rPr>
        <w:t>?</w:t>
      </w:r>
    </w:p>
    <w:p w:rsidR="008954F7" w:rsidRPr="00B32291" w:rsidRDefault="008954F7" w:rsidP="008954F7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32291">
        <w:rPr>
          <w:rFonts w:ascii="Arial" w:hAnsi="Arial" w:cs="Arial"/>
          <w:sz w:val="24"/>
          <w:szCs w:val="24"/>
        </w:rPr>
        <w:t>Für welche Zwecke, Ziele und Verwendungssituationen wird gelernt?</w:t>
      </w:r>
    </w:p>
    <w:p w:rsidR="008954F7" w:rsidRPr="00B32291" w:rsidRDefault="008954F7" w:rsidP="008954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8954F7" w:rsidRPr="00B32291" w:rsidRDefault="008954F7" w:rsidP="008954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B32291">
        <w:rPr>
          <w:rFonts w:ascii="Arial" w:hAnsi="Arial" w:cs="Arial"/>
          <w:b/>
          <w:sz w:val="24"/>
          <w:szCs w:val="24"/>
        </w:rPr>
        <w:t>Wann</w:t>
      </w:r>
      <w:r>
        <w:rPr>
          <w:rFonts w:ascii="Arial" w:hAnsi="Arial" w:cs="Arial"/>
          <w:b/>
          <w:sz w:val="24"/>
          <w:szCs w:val="24"/>
        </w:rPr>
        <w:t>?</w:t>
      </w:r>
    </w:p>
    <w:p w:rsidR="008954F7" w:rsidRPr="00B32291" w:rsidRDefault="008954F7" w:rsidP="008954F7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32291">
        <w:rPr>
          <w:rFonts w:ascii="Arial" w:hAnsi="Arial" w:cs="Arial"/>
          <w:sz w:val="24"/>
          <w:szCs w:val="24"/>
        </w:rPr>
        <w:t>In welcher Lebensphase, Jahreszeit, Tageszeit ist der Kurs für die Zielgruppe passend?</w:t>
      </w:r>
    </w:p>
    <w:p w:rsidR="008954F7" w:rsidRPr="00B32291" w:rsidRDefault="008954F7" w:rsidP="008954F7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32291">
        <w:rPr>
          <w:rFonts w:ascii="Arial" w:hAnsi="Arial" w:cs="Arial"/>
          <w:sz w:val="24"/>
          <w:szCs w:val="24"/>
        </w:rPr>
        <w:t xml:space="preserve">Wie viel </w:t>
      </w:r>
      <w:proofErr w:type="spellStart"/>
      <w:r w:rsidRPr="00B32291">
        <w:rPr>
          <w:rFonts w:ascii="Arial" w:hAnsi="Arial" w:cs="Arial"/>
          <w:sz w:val="24"/>
          <w:szCs w:val="24"/>
        </w:rPr>
        <w:t>Kurszeit</w:t>
      </w:r>
      <w:proofErr w:type="spellEnd"/>
      <w:r w:rsidRPr="00B32291">
        <w:rPr>
          <w:rFonts w:ascii="Arial" w:hAnsi="Arial" w:cs="Arial"/>
          <w:sz w:val="24"/>
          <w:szCs w:val="24"/>
        </w:rPr>
        <w:t xml:space="preserve"> ist erforderlich?</w:t>
      </w:r>
    </w:p>
    <w:p w:rsidR="008954F7" w:rsidRPr="00B32291" w:rsidRDefault="008954F7" w:rsidP="008954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8954F7" w:rsidRPr="00B32291" w:rsidRDefault="008954F7" w:rsidP="008954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B32291">
        <w:rPr>
          <w:rFonts w:ascii="Arial" w:hAnsi="Arial" w:cs="Arial"/>
          <w:b/>
          <w:sz w:val="24"/>
          <w:szCs w:val="24"/>
        </w:rPr>
        <w:t>Wo</w:t>
      </w:r>
      <w:r>
        <w:rPr>
          <w:rFonts w:ascii="Arial" w:hAnsi="Arial" w:cs="Arial"/>
          <w:b/>
          <w:sz w:val="24"/>
          <w:szCs w:val="24"/>
        </w:rPr>
        <w:t>?</w:t>
      </w:r>
    </w:p>
    <w:p w:rsidR="008954F7" w:rsidRPr="00B32291" w:rsidRDefault="008954F7" w:rsidP="008954F7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32291">
        <w:rPr>
          <w:rFonts w:ascii="Arial" w:hAnsi="Arial" w:cs="Arial"/>
          <w:sz w:val="24"/>
          <w:szCs w:val="24"/>
        </w:rPr>
        <w:t>In welcher Einrichtung wird der Kurs durchgeführt?</w:t>
      </w:r>
    </w:p>
    <w:p w:rsidR="008954F7" w:rsidRPr="00B32291" w:rsidRDefault="008954F7" w:rsidP="008954F7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32291">
        <w:rPr>
          <w:rFonts w:ascii="Arial" w:hAnsi="Arial" w:cs="Arial"/>
          <w:sz w:val="24"/>
          <w:szCs w:val="24"/>
        </w:rPr>
        <w:t>An welchen Lernorten und in welchen Räumen findet er statt?</w:t>
      </w:r>
    </w:p>
    <w:p w:rsidR="008954F7" w:rsidRPr="00B32291" w:rsidRDefault="008954F7" w:rsidP="008954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8954F7" w:rsidRPr="00B32291" w:rsidRDefault="008954F7" w:rsidP="008954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B32291">
        <w:rPr>
          <w:rFonts w:ascii="Arial" w:hAnsi="Arial" w:cs="Arial"/>
          <w:b/>
          <w:sz w:val="24"/>
          <w:szCs w:val="24"/>
        </w:rPr>
        <w:t>Wie</w:t>
      </w:r>
      <w:r>
        <w:rPr>
          <w:rFonts w:ascii="Arial" w:hAnsi="Arial" w:cs="Arial"/>
          <w:b/>
          <w:sz w:val="24"/>
          <w:szCs w:val="24"/>
        </w:rPr>
        <w:t>?</w:t>
      </w:r>
    </w:p>
    <w:p w:rsidR="008954F7" w:rsidRPr="00B32291" w:rsidRDefault="008954F7" w:rsidP="008954F7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32291">
        <w:rPr>
          <w:rFonts w:ascii="Arial" w:hAnsi="Arial" w:cs="Arial"/>
          <w:sz w:val="24"/>
          <w:szCs w:val="24"/>
        </w:rPr>
        <w:t>Welche Lernorte, Lernmethoden, Lerntechniken we</w:t>
      </w:r>
      <w:r>
        <w:rPr>
          <w:rFonts w:ascii="Arial" w:hAnsi="Arial" w:cs="Arial"/>
          <w:sz w:val="24"/>
          <w:szCs w:val="24"/>
        </w:rPr>
        <w:t xml:space="preserve">rden bevorzugt, welche sind für </w:t>
      </w:r>
      <w:r w:rsidRPr="00B32291">
        <w:rPr>
          <w:rFonts w:ascii="Arial" w:hAnsi="Arial" w:cs="Arial"/>
          <w:sz w:val="24"/>
          <w:szCs w:val="24"/>
        </w:rPr>
        <w:t>das Thema wünschenswert?</w:t>
      </w:r>
    </w:p>
    <w:p w:rsidR="008954F7" w:rsidRPr="00B32291" w:rsidRDefault="008954F7" w:rsidP="008954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705" w:hanging="705"/>
        <w:rPr>
          <w:rFonts w:ascii="Arial" w:hAnsi="Arial" w:cs="Arial"/>
          <w:sz w:val="24"/>
          <w:szCs w:val="24"/>
        </w:rPr>
      </w:pPr>
    </w:p>
    <w:p w:rsidR="008954F7" w:rsidRPr="00B32291" w:rsidRDefault="008954F7" w:rsidP="008954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B32291">
        <w:rPr>
          <w:rFonts w:ascii="Arial" w:hAnsi="Arial" w:cs="Arial"/>
          <w:b/>
          <w:sz w:val="24"/>
          <w:szCs w:val="24"/>
        </w:rPr>
        <w:t>Womit</w:t>
      </w:r>
      <w:r>
        <w:rPr>
          <w:rFonts w:ascii="Arial" w:hAnsi="Arial" w:cs="Arial"/>
          <w:b/>
          <w:sz w:val="24"/>
          <w:szCs w:val="24"/>
        </w:rPr>
        <w:t>?</w:t>
      </w:r>
    </w:p>
    <w:p w:rsidR="008954F7" w:rsidRPr="001D5BB4" w:rsidRDefault="008954F7" w:rsidP="008954F7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32291">
        <w:rPr>
          <w:rFonts w:ascii="Arial" w:hAnsi="Arial" w:cs="Arial"/>
          <w:sz w:val="24"/>
          <w:szCs w:val="24"/>
        </w:rPr>
        <w:t xml:space="preserve">Welche Medien und </w:t>
      </w:r>
      <w:r>
        <w:rPr>
          <w:rFonts w:ascii="Arial" w:hAnsi="Arial" w:cs="Arial"/>
          <w:sz w:val="24"/>
          <w:szCs w:val="24"/>
        </w:rPr>
        <w:t>Hilfsmittel (Computer, Visualisierungen</w:t>
      </w:r>
      <w:r w:rsidRPr="00B32291">
        <w:rPr>
          <w:rFonts w:ascii="Arial" w:hAnsi="Arial" w:cs="Arial"/>
          <w:sz w:val="24"/>
          <w:szCs w:val="24"/>
        </w:rPr>
        <w:t>, Texte, Experten) sind angemessen?</w:t>
      </w:r>
    </w:p>
    <w:p w:rsidR="008954F7" w:rsidRPr="008D08F1" w:rsidRDefault="008954F7" w:rsidP="0095190E">
      <w:pPr>
        <w:pStyle w:val="Quelle"/>
        <w:spacing w:before="120"/>
      </w:pPr>
      <w:r w:rsidRPr="008D08F1">
        <w:t xml:space="preserve">Quelle: Siebert, H. (2010). </w:t>
      </w:r>
      <w:r w:rsidRPr="008D08F1">
        <w:rPr>
          <w:i/>
        </w:rPr>
        <w:t>Methoden für die Bildungsarbeit</w:t>
      </w:r>
      <w:r w:rsidRPr="008D08F1">
        <w:t xml:space="preserve">. Bielefeld: </w:t>
      </w:r>
      <w:r>
        <w:t xml:space="preserve">W. </w:t>
      </w:r>
      <w:r w:rsidRPr="008D08F1">
        <w:t>Bertelsmann.</w:t>
      </w:r>
    </w:p>
    <w:p w:rsidR="008954F7" w:rsidRPr="008D08F1" w:rsidRDefault="008954F7" w:rsidP="008954F7">
      <w:pPr>
        <w:rPr>
          <w:rFonts w:ascii="Arial" w:hAnsi="Arial" w:cs="Arial"/>
        </w:rPr>
      </w:pPr>
    </w:p>
    <w:p w:rsidR="000A44F1" w:rsidRPr="00C675B9" w:rsidRDefault="000A44F1" w:rsidP="00C675B9"/>
    <w:sectPr w:rsidR="000A44F1" w:rsidRPr="00C675B9" w:rsidSect="00FD3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48F" w:rsidRDefault="0061648F" w:rsidP="00014AE4">
      <w:pPr>
        <w:spacing w:after="0" w:line="240" w:lineRule="auto"/>
      </w:pPr>
      <w:r>
        <w:separator/>
      </w:r>
    </w:p>
  </w:endnote>
  <w:endnote w:type="continuationSeparator" w:id="0">
    <w:p w:rsidR="0061648F" w:rsidRDefault="0061648F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DF" w:rsidRDefault="005E28D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8F" w:rsidRDefault="005C0361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5E28DF" w:rsidRPr="005E28DF" w:rsidRDefault="0061648F" w:rsidP="005E28DF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 w:rsidR="005C0361">
      <w:rPr>
        <w:rFonts w:ascii="Arial" w:hAnsi="Arial" w:cs="Arial"/>
        <w:color w:val="333333"/>
        <w:sz w:val="16"/>
        <w:szCs w:val="16"/>
      </w:rPr>
      <w:t>e-</w:t>
    </w:r>
    <w:proofErr w:type="spellStart"/>
    <w:r w:rsidR="005C0361">
      <w:rPr>
        <w:rFonts w:ascii="Arial" w:hAnsi="Arial" w:cs="Arial"/>
        <w:color w:val="333333"/>
        <w:sz w:val="16"/>
        <w:szCs w:val="16"/>
      </w:rPr>
      <w:t>Commons</w:t>
    </w:r>
    <w:proofErr w:type="spellEnd"/>
    <w:r w:rsidR="005C0361"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bookmarkStart w:id="0" w:name="_GoBack"/>
    <w:bookmarkEnd w:id="0"/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="005E28DF" w:rsidRPr="005E28DF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</w:p>
  <w:p w:rsidR="0061648F" w:rsidRPr="00DB4FF9" w:rsidRDefault="0061648F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DF" w:rsidRDefault="005E28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48F" w:rsidRDefault="0061648F" w:rsidP="00014AE4">
      <w:pPr>
        <w:spacing w:after="0" w:line="240" w:lineRule="auto"/>
      </w:pPr>
      <w:r>
        <w:separator/>
      </w:r>
    </w:p>
  </w:footnote>
  <w:footnote w:type="continuationSeparator" w:id="0">
    <w:p w:rsidR="0061648F" w:rsidRDefault="0061648F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DF" w:rsidRDefault="005E28D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8F" w:rsidRDefault="00B70DA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BA26F61" wp14:editId="7197982E">
          <wp:simplePos x="0" y="0"/>
          <wp:positionH relativeFrom="page">
            <wp:align>right</wp:align>
          </wp:positionH>
          <wp:positionV relativeFrom="paragraph">
            <wp:posOffset>-445770</wp:posOffset>
          </wp:positionV>
          <wp:extent cx="7552690" cy="609600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5269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648F" w:rsidRPr="00AC2223" w:rsidRDefault="000B7170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5E28DF" w:rsidRPr="005E28DF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61648F" w:rsidRPr="00AC2223" w:rsidRDefault="005E28DF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3" w:history="1">
                      <w:r w:rsidRPr="005E28DF">
                        <w:rPr>
                          <w:rStyle w:val="Hyperlink"/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wb-web.de</w:t>
                      </w:r>
                    </w:hyperlink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DF" w:rsidRDefault="005E28D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5564"/>
    <w:multiLevelType w:val="hybridMultilevel"/>
    <w:tmpl w:val="343431B0"/>
    <w:lvl w:ilvl="0" w:tplc="CDDE32F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B2765"/>
    <w:multiLevelType w:val="hybridMultilevel"/>
    <w:tmpl w:val="A6CEBEA0"/>
    <w:lvl w:ilvl="0" w:tplc="CDDE32F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77F51"/>
    <w:multiLevelType w:val="hybridMultilevel"/>
    <w:tmpl w:val="68948714"/>
    <w:lvl w:ilvl="0" w:tplc="CDDE32F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E0B15"/>
    <w:multiLevelType w:val="hybridMultilevel"/>
    <w:tmpl w:val="77F0AC36"/>
    <w:lvl w:ilvl="0" w:tplc="CDDE32F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00749"/>
    <w:multiLevelType w:val="hybridMultilevel"/>
    <w:tmpl w:val="4484F4B4"/>
    <w:lvl w:ilvl="0" w:tplc="CDDE32F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A44F1"/>
    <w:rsid w:val="000B7170"/>
    <w:rsid w:val="000E4BEB"/>
    <w:rsid w:val="000E5A0E"/>
    <w:rsid w:val="0017476E"/>
    <w:rsid w:val="00206FAA"/>
    <w:rsid w:val="0022296F"/>
    <w:rsid w:val="00333725"/>
    <w:rsid w:val="0048036C"/>
    <w:rsid w:val="004A33CC"/>
    <w:rsid w:val="00506977"/>
    <w:rsid w:val="00527C57"/>
    <w:rsid w:val="00574BEB"/>
    <w:rsid w:val="005B2946"/>
    <w:rsid w:val="005C0361"/>
    <w:rsid w:val="005E28DF"/>
    <w:rsid w:val="0061648F"/>
    <w:rsid w:val="00621195"/>
    <w:rsid w:val="006246A2"/>
    <w:rsid w:val="00635D7A"/>
    <w:rsid w:val="006D5D2F"/>
    <w:rsid w:val="00723B4B"/>
    <w:rsid w:val="00745EE5"/>
    <w:rsid w:val="0074684B"/>
    <w:rsid w:val="007930AE"/>
    <w:rsid w:val="00862F3E"/>
    <w:rsid w:val="008954F7"/>
    <w:rsid w:val="008C1D48"/>
    <w:rsid w:val="00913C77"/>
    <w:rsid w:val="0095190E"/>
    <w:rsid w:val="0095483E"/>
    <w:rsid w:val="00A651A5"/>
    <w:rsid w:val="00A7652F"/>
    <w:rsid w:val="00AC2223"/>
    <w:rsid w:val="00B01655"/>
    <w:rsid w:val="00B11ED0"/>
    <w:rsid w:val="00B27E74"/>
    <w:rsid w:val="00B70DAA"/>
    <w:rsid w:val="00BC2391"/>
    <w:rsid w:val="00C07190"/>
    <w:rsid w:val="00C3075E"/>
    <w:rsid w:val="00C675B9"/>
    <w:rsid w:val="00C93D17"/>
    <w:rsid w:val="00D17A67"/>
    <w:rsid w:val="00DB4FF9"/>
    <w:rsid w:val="00E056E0"/>
    <w:rsid w:val="00E53294"/>
    <w:rsid w:val="00E5546C"/>
    <w:rsid w:val="00E678F7"/>
    <w:rsid w:val="00E84DD0"/>
    <w:rsid w:val="00ED0DBD"/>
    <w:rsid w:val="00ED65AA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95483E"/>
    <w:rPr>
      <w:i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95483E"/>
    <w:rPr>
      <w:rFonts w:ascii="Arial" w:eastAsia="Calibri" w:hAnsi="Arial" w:cs="Arial"/>
      <w:i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character" w:styleId="Hyperlink">
    <w:name w:val="Hyperlink"/>
    <w:basedOn w:val="Absatz-Standardschriftart"/>
    <w:uiPriority w:val="99"/>
    <w:unhideWhenUsed/>
    <w:rsid w:val="005E2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63378-C910-4168-B983-818A5970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CA7B9320</Template>
  <TotalTime>0</TotalTime>
  <Pages>2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Müller, Anna-Lena</cp:lastModifiedBy>
  <cp:revision>5</cp:revision>
  <cp:lastPrinted>2015-10-16T06:50:00Z</cp:lastPrinted>
  <dcterms:created xsi:type="dcterms:W3CDTF">2015-10-16T08:52:00Z</dcterms:created>
  <dcterms:modified xsi:type="dcterms:W3CDTF">2015-11-11T13:08:00Z</dcterms:modified>
</cp:coreProperties>
</file>