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33E0936E" w:rsidR="00FE2275" w:rsidRDefault="00375894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>Max nutzt sein Konto</w:t>
      </w:r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4836BBFB" w:rsidR="00FE2275" w:rsidRDefault="00375894" w:rsidP="79C4B053">
      <w:pPr>
        <w:spacing w:line="240" w:lineRule="auto"/>
        <w:jc w:val="center"/>
      </w:pPr>
      <w:r>
        <w:rPr>
          <w:noProof/>
          <w:sz w:val="16"/>
          <w:szCs w:val="16"/>
          <w:lang w:eastAsia="de-DE"/>
        </w:rPr>
        <w:drawing>
          <wp:inline distT="0" distB="0" distL="0" distR="0" wp14:anchorId="1DEBA4BF" wp14:editId="1DAE7121">
            <wp:extent cx="1803600" cy="1800000"/>
            <wp:effectExtent l="0" t="0" r="0" b="0"/>
            <wp:docPr id="5" name="Grafik 229" descr="Ein Bild, das Grafiken, Schrift, Design, Lamp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229" descr="Ein Bild, das Grafiken, Schrift, Design, Lamp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8036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61DB8AE4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 xml:space="preserve">Arbeitsblatt </w:t>
      </w:r>
      <w:r w:rsidR="00A02861">
        <w:rPr>
          <w:b/>
          <w:bCs/>
        </w:rPr>
        <w:t>1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p w14:paraId="36BF5B85" w14:textId="77777777" w:rsidR="009E7B66" w:rsidRDefault="009E7B66" w:rsidP="00517381"/>
    <w:p w14:paraId="3768D3A5" w14:textId="77777777" w:rsidR="00BE7535" w:rsidRDefault="00BE7535" w:rsidP="00517381"/>
    <w:bookmarkEnd w:id="0"/>
    <w:p w14:paraId="5E5A4DA7" w14:textId="77777777" w:rsidR="00375894" w:rsidRDefault="00375894" w:rsidP="00375894">
      <w:pPr>
        <w:rPr>
          <w:b/>
        </w:rPr>
      </w:pPr>
      <w:r>
        <w:rPr>
          <w:rFonts w:cs="Arial"/>
          <w:b/>
          <w:noProof/>
          <w:sz w:val="22"/>
          <w:lang w:eastAsia="de-DE"/>
        </w:rPr>
        <w:drawing>
          <wp:anchor distT="0" distB="0" distL="114300" distR="114300" simplePos="0" relativeHeight="251659264" behindDoc="0" locked="0" layoutInCell="1" allowOverlap="1" wp14:anchorId="0F85FA13" wp14:editId="21D7730F">
            <wp:simplePos x="0" y="0"/>
            <wp:positionH relativeFrom="margin">
              <wp:align>right</wp:align>
            </wp:positionH>
            <wp:positionV relativeFrom="paragraph">
              <wp:posOffset>51</wp:posOffset>
            </wp:positionV>
            <wp:extent cx="238125" cy="266700"/>
            <wp:effectExtent l="0" t="0" r="9525" b="0"/>
            <wp:wrapSquare wrapText="bothSides"/>
            <wp:docPr id="21" name="Grafik 20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Arbeitsblatt 1</w:t>
      </w:r>
    </w:p>
    <w:p w14:paraId="4961DE87" w14:textId="77777777" w:rsidR="00375894" w:rsidRDefault="00375894" w:rsidP="00375894">
      <w:pPr>
        <w:rPr>
          <w:b/>
        </w:rPr>
      </w:pPr>
    </w:p>
    <w:p w14:paraId="4AA2B93C" w14:textId="77777777" w:rsidR="00375894" w:rsidRDefault="00375894" w:rsidP="00375894">
      <w:pPr>
        <w:rPr>
          <w:b/>
        </w:rPr>
      </w:pPr>
      <w:r>
        <w:rPr>
          <w:b/>
        </w:rPr>
        <w:t>Möglichkeiten der Kontonutzung</w:t>
      </w:r>
    </w:p>
    <w:p w14:paraId="5FA9049E" w14:textId="77777777" w:rsidR="00375894" w:rsidRDefault="00375894" w:rsidP="00375894">
      <w:pPr>
        <w:rPr>
          <w:bCs/>
        </w:rPr>
      </w:pPr>
      <w:r>
        <w:rPr>
          <w:bCs/>
        </w:rPr>
        <w:t xml:space="preserve">Erinnern Sie sich an die Geschichte „Max nutzt sein Konto“. </w:t>
      </w:r>
    </w:p>
    <w:p w14:paraId="722308B9" w14:textId="77777777" w:rsidR="00375894" w:rsidRDefault="00375894" w:rsidP="00375894">
      <w:pPr>
        <w:rPr>
          <w:bCs/>
        </w:rPr>
      </w:pPr>
      <w:r>
        <w:rPr>
          <w:bCs/>
        </w:rPr>
        <w:t>Beantworten Sie die folgenden Fragen:</w:t>
      </w:r>
    </w:p>
    <w:p w14:paraId="45128D8E" w14:textId="77777777" w:rsidR="00375894" w:rsidRDefault="00375894" w:rsidP="00375894">
      <w:pPr>
        <w:pStyle w:val="Listenabsatz"/>
        <w:numPr>
          <w:ilvl w:val="0"/>
          <w:numId w:val="43"/>
        </w:numPr>
        <w:rPr>
          <w:bCs/>
        </w:rPr>
      </w:pPr>
      <w:r>
        <w:rPr>
          <w:bCs/>
        </w:rPr>
        <w:t>Was kann Max alles mit seinem Konto machen?</w:t>
      </w:r>
    </w:p>
    <w:p w14:paraId="73CD4D3C" w14:textId="77777777" w:rsidR="00375894" w:rsidRDefault="00375894" w:rsidP="00375894">
      <w:pPr>
        <w:pStyle w:val="Listenabsatz"/>
        <w:numPr>
          <w:ilvl w:val="0"/>
          <w:numId w:val="43"/>
        </w:numPr>
        <w:rPr>
          <w:bCs/>
        </w:rPr>
      </w:pPr>
      <w:r>
        <w:rPr>
          <w:bCs/>
        </w:rPr>
        <w:t>Was muss Max bei der Kontoführung beachten?</w:t>
      </w:r>
    </w:p>
    <w:p w14:paraId="2618F008" w14:textId="77777777" w:rsidR="00375894" w:rsidRDefault="00375894" w:rsidP="00375894">
      <w:pPr>
        <w:rPr>
          <w:bCs/>
        </w:rPr>
      </w:pPr>
    </w:p>
    <w:p w14:paraId="25BD38DA" w14:textId="77777777" w:rsidR="00375894" w:rsidRDefault="00375894" w:rsidP="00375894">
      <w:pPr>
        <w:rPr>
          <w:bCs/>
        </w:rPr>
      </w:pPr>
      <w:r>
        <w:rPr>
          <w:bCs/>
        </w:rPr>
        <w:t>Überlegen Sie auch:</w:t>
      </w:r>
    </w:p>
    <w:p w14:paraId="673AC3C8" w14:textId="77777777" w:rsidR="00375894" w:rsidRDefault="00375894" w:rsidP="00375894">
      <w:pPr>
        <w:rPr>
          <w:bCs/>
        </w:rPr>
      </w:pPr>
      <w:r>
        <w:rPr>
          <w:bCs/>
        </w:rPr>
        <w:t>Welche Nutzungsmöglichkeiten gibt es noch?</w:t>
      </w:r>
    </w:p>
    <w:p w14:paraId="5475BF86" w14:textId="77777777" w:rsidR="00375894" w:rsidRDefault="00375894" w:rsidP="00375894">
      <w:pPr>
        <w:rPr>
          <w:bCs/>
        </w:rPr>
      </w:pPr>
      <w:r>
        <w:rPr>
          <w:bCs/>
        </w:rPr>
        <w:t>Wozu nutzen Sie Ihr Konto?</w:t>
      </w:r>
    </w:p>
    <w:p w14:paraId="444158C9" w14:textId="77777777" w:rsidR="00375894" w:rsidRDefault="00375894" w:rsidP="00375894">
      <w:pPr>
        <w:rPr>
          <w:bCs/>
        </w:rPr>
      </w:pPr>
      <w:r>
        <w:rPr>
          <w:bCs/>
        </w:rPr>
        <w:t>Welche Erfahrungen haben Sie gemacht?</w:t>
      </w:r>
    </w:p>
    <w:p w14:paraId="19F80072" w14:textId="77777777" w:rsidR="00375894" w:rsidRDefault="00375894" w:rsidP="00375894">
      <w:pPr>
        <w:rPr>
          <w:bCs/>
        </w:rPr>
      </w:pPr>
      <w:r>
        <w:rPr>
          <w:bCs/>
        </w:rPr>
        <w:t xml:space="preserve">Worauf müssen Sie achten? </w:t>
      </w:r>
    </w:p>
    <w:p w14:paraId="5A35DEB1" w14:textId="77777777" w:rsidR="00375894" w:rsidRDefault="00375894" w:rsidP="00375894">
      <w:pPr>
        <w:rPr>
          <w:bCs/>
        </w:rPr>
      </w:pPr>
    </w:p>
    <w:p w14:paraId="5FAD1EDD" w14:textId="77777777" w:rsidR="00375894" w:rsidRDefault="00375894" w:rsidP="00375894">
      <w:pPr>
        <w:rPr>
          <w:bCs/>
        </w:rPr>
      </w:pPr>
      <w:r>
        <w:rPr>
          <w:bCs/>
        </w:rPr>
        <w:t>Schreiben Sie die Antworten auf Moderationskarten!</w:t>
      </w:r>
    </w:p>
    <w:p w14:paraId="02695BC2" w14:textId="77777777" w:rsidR="00CE3C30" w:rsidRDefault="00CE3C30" w:rsidP="00CE3C30">
      <w:pPr>
        <w:rPr>
          <w:rFonts w:cs="Arial"/>
          <w:b/>
          <w:sz w:val="24"/>
          <w:szCs w:val="24"/>
        </w:rPr>
      </w:pPr>
    </w:p>
    <w:p w14:paraId="6C9B8807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12530606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1B1FB894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24DE5A91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55061D4B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71B4C37E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664E0061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715F807E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323358FC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7A14C8A2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6A113E59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1E78FFF5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542058B5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3CD9F975" w14:textId="77777777" w:rsidR="00CE3C30" w:rsidRDefault="00CE3C30" w:rsidP="00CE3C30">
      <w:pPr>
        <w:rPr>
          <w:rFonts w:cs="Arial"/>
          <w:b/>
          <w:sz w:val="24"/>
          <w:szCs w:val="24"/>
        </w:rPr>
      </w:pPr>
    </w:p>
    <w:p w14:paraId="77F802E6" w14:textId="77777777" w:rsidR="00375894" w:rsidRDefault="00375894" w:rsidP="00375894">
      <w:pPr>
        <w:rPr>
          <w:b/>
        </w:rPr>
      </w:pPr>
      <w:r>
        <w:rPr>
          <w:rFonts w:cs="Arial"/>
          <w:b/>
          <w:noProof/>
          <w:sz w:val="22"/>
          <w:lang w:eastAsia="de-DE"/>
        </w:rPr>
        <w:lastRenderedPageBreak/>
        <w:drawing>
          <wp:anchor distT="0" distB="0" distL="114300" distR="114300" simplePos="0" relativeHeight="251661312" behindDoc="0" locked="0" layoutInCell="1" allowOverlap="1" wp14:anchorId="267E212F" wp14:editId="4FCBDFA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38125" cy="266700"/>
            <wp:effectExtent l="0" t="0" r="9525" b="0"/>
            <wp:wrapNone/>
            <wp:docPr id="26" name="Grafik 21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Lösungsvorschlag zum Arbeitsblatt 1 </w:t>
      </w:r>
    </w:p>
    <w:p w14:paraId="00942805" w14:textId="77777777" w:rsidR="00375894" w:rsidRPr="009D2154" w:rsidRDefault="00375894" w:rsidP="00375894">
      <w:pPr>
        <w:rPr>
          <w:sz w:val="36"/>
        </w:rPr>
      </w:pPr>
      <w:r w:rsidRPr="00DD2F26">
        <w:rPr>
          <w:rFonts w:cs="Arial"/>
          <w:b/>
          <w:color w:val="000000"/>
          <w:szCs w:val="20"/>
        </w:rPr>
        <w:t>Möglichkeiten der Kontonutzung</w:t>
      </w:r>
    </w:p>
    <w:p w14:paraId="4ED00209" w14:textId="77777777" w:rsidR="00375894" w:rsidRDefault="00375894" w:rsidP="00375894">
      <w:pPr>
        <w:rPr>
          <w:b/>
        </w:rPr>
      </w:pPr>
      <w:r>
        <w:rPr>
          <w:b/>
        </w:rPr>
        <w:t>Was kann Max alles mit seinem Konto machen?</w:t>
      </w:r>
    </w:p>
    <w:p w14:paraId="1CEAF248" w14:textId="77777777" w:rsidR="00375894" w:rsidRDefault="00375894" w:rsidP="00375894">
      <w:pPr>
        <w:rPr>
          <w:b/>
        </w:rPr>
      </w:pPr>
      <w:r>
        <w:rPr>
          <w:b/>
        </w:rPr>
        <w:t>Beispiele:</w:t>
      </w:r>
    </w:p>
    <w:p w14:paraId="7C5D7F62" w14:textId="77777777" w:rsidR="00375894" w:rsidRDefault="00375894" w:rsidP="00375894">
      <w:pPr>
        <w:spacing w:after="200" w:line="276" w:lineRule="auto"/>
      </w:pPr>
      <w:r>
        <w:t>Abbuchungen vornehmen lassen</w:t>
      </w:r>
    </w:p>
    <w:p w14:paraId="29ECBA87" w14:textId="77777777" w:rsidR="00375894" w:rsidRDefault="00375894" w:rsidP="00375894">
      <w:pPr>
        <w:spacing w:after="200" w:line="276" w:lineRule="auto"/>
      </w:pPr>
      <w:r>
        <w:t>Dauerauftrag einrichten</w:t>
      </w:r>
    </w:p>
    <w:p w14:paraId="79BCA47B" w14:textId="77777777" w:rsidR="00375894" w:rsidRDefault="00375894" w:rsidP="00375894">
      <w:pPr>
        <w:spacing w:after="200" w:line="276" w:lineRule="auto"/>
      </w:pPr>
      <w:r>
        <w:t>Überweisung</w:t>
      </w:r>
    </w:p>
    <w:p w14:paraId="54FF01E9" w14:textId="77777777" w:rsidR="00375894" w:rsidRDefault="00375894" w:rsidP="00375894">
      <w:pPr>
        <w:spacing w:after="200" w:line="276" w:lineRule="auto"/>
      </w:pPr>
      <w:r>
        <w:t>Geld einzahlen</w:t>
      </w:r>
    </w:p>
    <w:p w14:paraId="55F931F7" w14:textId="77777777" w:rsidR="00375894" w:rsidRDefault="00375894" w:rsidP="00375894">
      <w:pPr>
        <w:spacing w:after="200" w:line="276" w:lineRule="auto"/>
      </w:pPr>
      <w:r>
        <w:t>Geld abheben</w:t>
      </w:r>
    </w:p>
    <w:p w14:paraId="53FEC744" w14:textId="77777777" w:rsidR="00375894" w:rsidRDefault="00375894" w:rsidP="00375894">
      <w:r>
        <w:t>sparen</w:t>
      </w:r>
    </w:p>
    <w:p w14:paraId="702F632D" w14:textId="77777777" w:rsidR="00375894" w:rsidRDefault="00375894" w:rsidP="00375894"/>
    <w:p w14:paraId="64FCAFA1" w14:textId="77777777" w:rsidR="00375894" w:rsidRDefault="00375894" w:rsidP="00375894">
      <w:pPr>
        <w:rPr>
          <w:b/>
        </w:rPr>
      </w:pPr>
      <w:r>
        <w:rPr>
          <w:b/>
        </w:rPr>
        <w:t>Was muss Max bei der Kontoführung beachten?</w:t>
      </w:r>
    </w:p>
    <w:p w14:paraId="4CEA9E1C" w14:textId="77777777" w:rsidR="00375894" w:rsidRDefault="00375894" w:rsidP="00375894">
      <w:pPr>
        <w:rPr>
          <w:b/>
        </w:rPr>
      </w:pPr>
      <w:r>
        <w:rPr>
          <w:b/>
        </w:rPr>
        <w:t>Beispiele:</w:t>
      </w:r>
    </w:p>
    <w:p w14:paraId="5FC08438" w14:textId="77777777" w:rsidR="00375894" w:rsidRDefault="00375894" w:rsidP="00375894">
      <w:r>
        <w:t>Überweisungen tätigen</w:t>
      </w:r>
    </w:p>
    <w:p w14:paraId="779D2F55" w14:textId="77777777" w:rsidR="00375894" w:rsidRDefault="00375894" w:rsidP="00375894">
      <w:r>
        <w:t>Dauerauftrag einrichten</w:t>
      </w:r>
    </w:p>
    <w:p w14:paraId="642DCBA9" w14:textId="77777777" w:rsidR="00375894" w:rsidRDefault="00375894" w:rsidP="00375894">
      <w:r>
        <w:t>Lastschriften erteilen</w:t>
      </w:r>
    </w:p>
    <w:p w14:paraId="4BEAEEEE" w14:textId="77777777" w:rsidR="00375894" w:rsidRDefault="00375894" w:rsidP="00375894">
      <w:r>
        <w:t>Girocard nutzen zum Geld abheben</w:t>
      </w:r>
    </w:p>
    <w:p w14:paraId="0EDD06D1" w14:textId="77777777" w:rsidR="00375894" w:rsidRDefault="00375894" w:rsidP="00375894">
      <w:r>
        <w:t>Girocard nutzen zum bargeldlosen Einkaufen</w:t>
      </w:r>
    </w:p>
    <w:p w14:paraId="505B380C" w14:textId="77777777" w:rsidR="00375894" w:rsidRDefault="00375894" w:rsidP="00375894">
      <w:r>
        <w:t>Kontoauszüge besorgen</w:t>
      </w:r>
    </w:p>
    <w:p w14:paraId="56820012" w14:textId="77777777" w:rsidR="00375894" w:rsidRDefault="00375894" w:rsidP="00375894">
      <w:r>
        <w:t>Kontoauszüge lesen und verstehen</w:t>
      </w:r>
    </w:p>
    <w:p w14:paraId="544998F7" w14:textId="77777777" w:rsidR="00375894" w:rsidRDefault="00375894" w:rsidP="00375894"/>
    <w:p w14:paraId="6FB51EA7" w14:textId="77777777" w:rsidR="00CE3C30" w:rsidRPr="009E7B66" w:rsidRDefault="00CE3C30" w:rsidP="00375894">
      <w:pPr>
        <w:rPr>
          <w:rFonts w:cs="Arial"/>
          <w:b/>
          <w:sz w:val="24"/>
          <w:szCs w:val="24"/>
        </w:rPr>
      </w:pPr>
    </w:p>
    <w:sectPr w:rsidR="00CE3C30" w:rsidRPr="009E7B66">
      <w:pgSz w:w="11906" w:h="16838"/>
      <w:pgMar w:top="1247" w:right="1418" w:bottom="1418" w:left="1418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8A7D" w14:textId="77777777" w:rsidR="00A52018" w:rsidRDefault="00A52018">
      <w:pPr>
        <w:spacing w:line="240" w:lineRule="auto"/>
      </w:pPr>
      <w:r>
        <w:separator/>
      </w:r>
    </w:p>
  </w:endnote>
  <w:endnote w:type="continuationSeparator" w:id="0">
    <w:p w14:paraId="1B454157" w14:textId="77777777" w:rsidR="00A52018" w:rsidRDefault="00A52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6423" w14:textId="77777777" w:rsidR="00A52018" w:rsidRDefault="00A52018">
      <w:r>
        <w:separator/>
      </w:r>
    </w:p>
    <w:p w14:paraId="064B7A58" w14:textId="77777777" w:rsidR="00A52018" w:rsidRDefault="00A52018"/>
  </w:footnote>
  <w:footnote w:type="continuationSeparator" w:id="0">
    <w:p w14:paraId="7CC29A1E" w14:textId="77777777" w:rsidR="00A52018" w:rsidRDefault="00A52018">
      <w:r>
        <w:continuationSeparator/>
      </w:r>
    </w:p>
    <w:p w14:paraId="509F5993" w14:textId="77777777" w:rsidR="00A52018" w:rsidRDefault="00A52018"/>
  </w:footnote>
  <w:footnote w:id="1">
    <w:p w14:paraId="7BCD60EA" w14:textId="1258C4A7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79C4B053">
        <w:t xml:space="preserve"> </w:t>
      </w:r>
      <w:r w:rsidR="00375894" w:rsidRPr="00606D63">
        <w:t xml:space="preserve">Die einzelnen Materialien wurden von Cordula Koning in Zusammenarbeit mit dem </w:t>
      </w:r>
      <w:r w:rsidR="00375894" w:rsidRPr="00606D63">
        <w:br/>
      </w:r>
      <w:proofErr w:type="spellStart"/>
      <w:r w:rsidR="00375894" w:rsidRPr="00606D63">
        <w:t>CurVe</w:t>
      </w:r>
      <w:proofErr w:type="spellEnd"/>
      <w:r w:rsidR="00375894" w:rsidRPr="00606D63">
        <w:t xml:space="preserve"> II-Team entwickelt. Zahlen und Fakten sind im Jahr 2018 recherchiert worden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42A0"/>
    <w:multiLevelType w:val="hybridMultilevel"/>
    <w:tmpl w:val="4B08EA8A"/>
    <w:lvl w:ilvl="0" w:tplc="77E88C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AA35FA">
      <w:start w:val="1"/>
      <w:numFmt w:val="lowerLetter"/>
      <w:lvlText w:val="%2."/>
      <w:lvlJc w:val="left"/>
      <w:pPr>
        <w:ind w:left="1788" w:hanging="360"/>
      </w:pPr>
    </w:lvl>
    <w:lvl w:ilvl="2" w:tplc="29A4FEB2">
      <w:start w:val="1"/>
      <w:numFmt w:val="lowerRoman"/>
      <w:lvlText w:val="%3."/>
      <w:lvlJc w:val="right"/>
      <w:pPr>
        <w:ind w:left="2508" w:hanging="180"/>
      </w:pPr>
    </w:lvl>
    <w:lvl w:ilvl="3" w:tplc="A0069558">
      <w:start w:val="1"/>
      <w:numFmt w:val="decimal"/>
      <w:lvlText w:val="%4."/>
      <w:lvlJc w:val="left"/>
      <w:pPr>
        <w:ind w:left="3228" w:hanging="360"/>
      </w:pPr>
    </w:lvl>
    <w:lvl w:ilvl="4" w:tplc="EA1CE046">
      <w:start w:val="1"/>
      <w:numFmt w:val="lowerLetter"/>
      <w:lvlText w:val="%5."/>
      <w:lvlJc w:val="left"/>
      <w:pPr>
        <w:ind w:left="3948" w:hanging="360"/>
      </w:pPr>
    </w:lvl>
    <w:lvl w:ilvl="5" w:tplc="91665A10">
      <w:start w:val="1"/>
      <w:numFmt w:val="lowerRoman"/>
      <w:lvlText w:val="%6."/>
      <w:lvlJc w:val="right"/>
      <w:pPr>
        <w:ind w:left="4668" w:hanging="180"/>
      </w:pPr>
    </w:lvl>
    <w:lvl w:ilvl="6" w:tplc="8CCE63FA">
      <w:start w:val="1"/>
      <w:numFmt w:val="decimal"/>
      <w:lvlText w:val="%7."/>
      <w:lvlJc w:val="left"/>
      <w:pPr>
        <w:ind w:left="5388" w:hanging="360"/>
      </w:pPr>
    </w:lvl>
    <w:lvl w:ilvl="7" w:tplc="D4D6AA4E">
      <w:start w:val="1"/>
      <w:numFmt w:val="lowerLetter"/>
      <w:lvlText w:val="%8."/>
      <w:lvlJc w:val="left"/>
      <w:pPr>
        <w:ind w:left="6108" w:hanging="360"/>
      </w:pPr>
    </w:lvl>
    <w:lvl w:ilvl="8" w:tplc="277E68D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B1D17"/>
    <w:multiLevelType w:val="hybridMultilevel"/>
    <w:tmpl w:val="48C29FAA"/>
    <w:lvl w:ilvl="0" w:tplc="DFAAF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64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5E4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43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0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CAA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67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EDD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F6C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20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580974"/>
    <w:multiLevelType w:val="hybridMultilevel"/>
    <w:tmpl w:val="8D86BC6A"/>
    <w:lvl w:ilvl="0" w:tplc="BEB02018">
      <w:start w:val="1"/>
      <w:numFmt w:val="lowerLetter"/>
      <w:lvlText w:val="%1)"/>
      <w:lvlJc w:val="left"/>
      <w:pPr>
        <w:ind w:left="720" w:hanging="360"/>
      </w:pPr>
    </w:lvl>
    <w:lvl w:ilvl="1" w:tplc="B51A3562">
      <w:start w:val="1"/>
      <w:numFmt w:val="lowerLetter"/>
      <w:lvlText w:val="%2."/>
      <w:lvlJc w:val="left"/>
      <w:pPr>
        <w:ind w:left="1440" w:hanging="360"/>
      </w:pPr>
    </w:lvl>
    <w:lvl w:ilvl="2" w:tplc="3E8629B6">
      <w:start w:val="1"/>
      <w:numFmt w:val="lowerRoman"/>
      <w:lvlText w:val="%3."/>
      <w:lvlJc w:val="right"/>
      <w:pPr>
        <w:ind w:left="2160" w:hanging="180"/>
      </w:pPr>
    </w:lvl>
    <w:lvl w:ilvl="3" w:tplc="8B9C5192">
      <w:start w:val="1"/>
      <w:numFmt w:val="decimal"/>
      <w:lvlText w:val="%4."/>
      <w:lvlJc w:val="left"/>
      <w:pPr>
        <w:ind w:left="2880" w:hanging="360"/>
      </w:pPr>
    </w:lvl>
    <w:lvl w:ilvl="4" w:tplc="E556BFF6">
      <w:start w:val="1"/>
      <w:numFmt w:val="lowerLetter"/>
      <w:lvlText w:val="%5."/>
      <w:lvlJc w:val="left"/>
      <w:pPr>
        <w:ind w:left="3600" w:hanging="360"/>
      </w:pPr>
    </w:lvl>
    <w:lvl w:ilvl="5" w:tplc="B8620274">
      <w:start w:val="1"/>
      <w:numFmt w:val="lowerRoman"/>
      <w:lvlText w:val="%6."/>
      <w:lvlJc w:val="right"/>
      <w:pPr>
        <w:ind w:left="4320" w:hanging="180"/>
      </w:pPr>
    </w:lvl>
    <w:lvl w:ilvl="6" w:tplc="6C9C3D16">
      <w:start w:val="1"/>
      <w:numFmt w:val="decimal"/>
      <w:lvlText w:val="%7."/>
      <w:lvlJc w:val="left"/>
      <w:pPr>
        <w:ind w:left="5040" w:hanging="360"/>
      </w:pPr>
    </w:lvl>
    <w:lvl w:ilvl="7" w:tplc="0A00DC32">
      <w:start w:val="1"/>
      <w:numFmt w:val="lowerLetter"/>
      <w:lvlText w:val="%8."/>
      <w:lvlJc w:val="left"/>
      <w:pPr>
        <w:ind w:left="5760" w:hanging="360"/>
      </w:pPr>
    </w:lvl>
    <w:lvl w:ilvl="8" w:tplc="ED54557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71206"/>
    <w:multiLevelType w:val="hybridMultilevel"/>
    <w:tmpl w:val="52061CA2"/>
    <w:lvl w:ilvl="0" w:tplc="F7B8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06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4F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FC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A8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65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A21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EA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55B8A"/>
    <w:multiLevelType w:val="hybridMultilevel"/>
    <w:tmpl w:val="F67C8C14"/>
    <w:lvl w:ilvl="0" w:tplc="4768B32C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2318A4CE">
      <w:start w:val="1"/>
      <w:numFmt w:val="lowerLetter"/>
      <w:lvlText w:val="%2."/>
      <w:lvlJc w:val="left"/>
      <w:pPr>
        <w:ind w:left="1524" w:hanging="360"/>
      </w:pPr>
    </w:lvl>
    <w:lvl w:ilvl="2" w:tplc="10B407A2">
      <w:start w:val="1"/>
      <w:numFmt w:val="lowerRoman"/>
      <w:lvlText w:val="%3."/>
      <w:lvlJc w:val="right"/>
      <w:pPr>
        <w:ind w:left="2244" w:hanging="180"/>
      </w:pPr>
    </w:lvl>
    <w:lvl w:ilvl="3" w:tplc="556CA6D6">
      <w:start w:val="1"/>
      <w:numFmt w:val="decimal"/>
      <w:lvlText w:val="%4."/>
      <w:lvlJc w:val="left"/>
      <w:pPr>
        <w:ind w:left="2964" w:hanging="360"/>
      </w:pPr>
    </w:lvl>
    <w:lvl w:ilvl="4" w:tplc="06CE527A">
      <w:start w:val="1"/>
      <w:numFmt w:val="lowerLetter"/>
      <w:lvlText w:val="%5."/>
      <w:lvlJc w:val="left"/>
      <w:pPr>
        <w:ind w:left="3684" w:hanging="360"/>
      </w:pPr>
    </w:lvl>
    <w:lvl w:ilvl="5" w:tplc="89646C28">
      <w:start w:val="1"/>
      <w:numFmt w:val="lowerRoman"/>
      <w:lvlText w:val="%6."/>
      <w:lvlJc w:val="right"/>
      <w:pPr>
        <w:ind w:left="4404" w:hanging="180"/>
      </w:pPr>
    </w:lvl>
    <w:lvl w:ilvl="6" w:tplc="C5C6F77A">
      <w:start w:val="1"/>
      <w:numFmt w:val="decimal"/>
      <w:lvlText w:val="%7."/>
      <w:lvlJc w:val="left"/>
      <w:pPr>
        <w:ind w:left="5124" w:hanging="360"/>
      </w:pPr>
    </w:lvl>
    <w:lvl w:ilvl="7" w:tplc="85186B88">
      <w:start w:val="1"/>
      <w:numFmt w:val="lowerLetter"/>
      <w:lvlText w:val="%8."/>
      <w:lvlJc w:val="left"/>
      <w:pPr>
        <w:ind w:left="5844" w:hanging="360"/>
      </w:pPr>
    </w:lvl>
    <w:lvl w:ilvl="8" w:tplc="BD08577E">
      <w:start w:val="1"/>
      <w:numFmt w:val="lowerRoman"/>
      <w:lvlText w:val="%9."/>
      <w:lvlJc w:val="right"/>
      <w:pPr>
        <w:ind w:left="6564" w:hanging="180"/>
      </w:pPr>
    </w:lvl>
  </w:abstractNum>
  <w:abstractNum w:abstractNumId="31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74">
    <w:abstractNumId w:val="0"/>
  </w:num>
  <w:num w:numId="2" w16cid:durableId="1735931308">
    <w:abstractNumId w:val="13"/>
  </w:num>
  <w:num w:numId="3" w16cid:durableId="178010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18"/>
  </w:num>
  <w:num w:numId="5" w16cid:durableId="1182622139">
    <w:abstractNumId w:val="7"/>
  </w:num>
  <w:num w:numId="6" w16cid:durableId="949702808">
    <w:abstractNumId w:val="32"/>
  </w:num>
  <w:num w:numId="7" w16cid:durableId="1074595263">
    <w:abstractNumId w:val="34"/>
  </w:num>
  <w:num w:numId="8" w16cid:durableId="937828031">
    <w:abstractNumId w:val="41"/>
  </w:num>
  <w:num w:numId="9" w16cid:durableId="236289862">
    <w:abstractNumId w:val="10"/>
  </w:num>
  <w:num w:numId="10" w16cid:durableId="532812939">
    <w:abstractNumId w:val="39"/>
  </w:num>
  <w:num w:numId="11" w16cid:durableId="15694729">
    <w:abstractNumId w:val="6"/>
  </w:num>
  <w:num w:numId="12" w16cid:durableId="2078041991">
    <w:abstractNumId w:val="33"/>
  </w:num>
  <w:num w:numId="13" w16cid:durableId="162480169">
    <w:abstractNumId w:val="3"/>
  </w:num>
  <w:num w:numId="14" w16cid:durableId="339702812">
    <w:abstractNumId w:val="26"/>
  </w:num>
  <w:num w:numId="15" w16cid:durableId="2121683196">
    <w:abstractNumId w:val="40"/>
  </w:num>
  <w:num w:numId="16" w16cid:durableId="977807947">
    <w:abstractNumId w:val="14"/>
  </w:num>
  <w:num w:numId="17" w16cid:durableId="512915826">
    <w:abstractNumId w:val="17"/>
  </w:num>
  <w:num w:numId="18" w16cid:durableId="50621806">
    <w:abstractNumId w:val="20"/>
  </w:num>
  <w:num w:numId="19" w16cid:durableId="698313259">
    <w:abstractNumId w:val="38"/>
  </w:num>
  <w:num w:numId="20" w16cid:durableId="869879870">
    <w:abstractNumId w:val="4"/>
  </w:num>
  <w:num w:numId="21" w16cid:durableId="1308777630">
    <w:abstractNumId w:val="2"/>
  </w:num>
  <w:num w:numId="22" w16cid:durableId="2069304748">
    <w:abstractNumId w:val="11"/>
  </w:num>
  <w:num w:numId="23" w16cid:durableId="1258639936">
    <w:abstractNumId w:val="16"/>
  </w:num>
  <w:num w:numId="24" w16cid:durableId="753429071">
    <w:abstractNumId w:val="28"/>
  </w:num>
  <w:num w:numId="25" w16cid:durableId="81151067">
    <w:abstractNumId w:val="35"/>
  </w:num>
  <w:num w:numId="26" w16cid:durableId="995303653">
    <w:abstractNumId w:val="9"/>
  </w:num>
  <w:num w:numId="27" w16cid:durableId="23408397">
    <w:abstractNumId w:val="24"/>
  </w:num>
  <w:num w:numId="28" w16cid:durableId="1240752276">
    <w:abstractNumId w:val="36"/>
  </w:num>
  <w:num w:numId="29" w16cid:durableId="1137259475">
    <w:abstractNumId w:val="37"/>
  </w:num>
  <w:num w:numId="30" w16cid:durableId="2051881832">
    <w:abstractNumId w:val="15"/>
  </w:num>
  <w:num w:numId="31" w16cid:durableId="982080009">
    <w:abstractNumId w:val="31"/>
  </w:num>
  <w:num w:numId="32" w16cid:durableId="219748883">
    <w:abstractNumId w:val="5"/>
  </w:num>
  <w:num w:numId="33" w16cid:durableId="255092294">
    <w:abstractNumId w:val="27"/>
  </w:num>
  <w:num w:numId="34" w16cid:durableId="1839424023">
    <w:abstractNumId w:val="25"/>
  </w:num>
  <w:num w:numId="35" w16cid:durableId="2079474775">
    <w:abstractNumId w:val="42"/>
  </w:num>
  <w:num w:numId="36" w16cid:durableId="1360739938">
    <w:abstractNumId w:val="1"/>
  </w:num>
  <w:num w:numId="37" w16cid:durableId="1089891664">
    <w:abstractNumId w:val="29"/>
  </w:num>
  <w:num w:numId="38" w16cid:durableId="1731734944">
    <w:abstractNumId w:val="22"/>
  </w:num>
  <w:num w:numId="39" w16cid:durableId="1763585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38903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3967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2538311">
    <w:abstractNumId w:val="23"/>
  </w:num>
  <w:num w:numId="43" w16cid:durableId="106043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25FEF"/>
    <w:rsid w:val="00026A31"/>
    <w:rsid w:val="00032297"/>
    <w:rsid w:val="0004179A"/>
    <w:rsid w:val="00053BA4"/>
    <w:rsid w:val="00065D4E"/>
    <w:rsid w:val="000B22D7"/>
    <w:rsid w:val="000D3BFB"/>
    <w:rsid w:val="00141D8D"/>
    <w:rsid w:val="00164B03"/>
    <w:rsid w:val="00183EBA"/>
    <w:rsid w:val="001863DA"/>
    <w:rsid w:val="00197765"/>
    <w:rsid w:val="001B5B22"/>
    <w:rsid w:val="001B6769"/>
    <w:rsid w:val="001C6D1F"/>
    <w:rsid w:val="001E0FF2"/>
    <w:rsid w:val="001E7D85"/>
    <w:rsid w:val="001F56B6"/>
    <w:rsid w:val="001F76BC"/>
    <w:rsid w:val="00211682"/>
    <w:rsid w:val="00232454"/>
    <w:rsid w:val="0025786F"/>
    <w:rsid w:val="00260313"/>
    <w:rsid w:val="002645F1"/>
    <w:rsid w:val="002C19CA"/>
    <w:rsid w:val="002E6878"/>
    <w:rsid w:val="003564C2"/>
    <w:rsid w:val="00375894"/>
    <w:rsid w:val="00397E4B"/>
    <w:rsid w:val="003B66E7"/>
    <w:rsid w:val="00431F75"/>
    <w:rsid w:val="004540FE"/>
    <w:rsid w:val="00455272"/>
    <w:rsid w:val="00464D1B"/>
    <w:rsid w:val="0047362D"/>
    <w:rsid w:val="0049173A"/>
    <w:rsid w:val="004C7BF9"/>
    <w:rsid w:val="004D463B"/>
    <w:rsid w:val="00517381"/>
    <w:rsid w:val="005A5C7E"/>
    <w:rsid w:val="005A7BCF"/>
    <w:rsid w:val="005E2A0A"/>
    <w:rsid w:val="00600241"/>
    <w:rsid w:val="0061686E"/>
    <w:rsid w:val="0063573A"/>
    <w:rsid w:val="006645D3"/>
    <w:rsid w:val="00671348"/>
    <w:rsid w:val="00677765"/>
    <w:rsid w:val="006A4772"/>
    <w:rsid w:val="006E3719"/>
    <w:rsid w:val="007031B5"/>
    <w:rsid w:val="007172F1"/>
    <w:rsid w:val="00724FB5"/>
    <w:rsid w:val="00745260"/>
    <w:rsid w:val="007459DC"/>
    <w:rsid w:val="007961F2"/>
    <w:rsid w:val="007C1569"/>
    <w:rsid w:val="007C6524"/>
    <w:rsid w:val="007E71DE"/>
    <w:rsid w:val="00815AB4"/>
    <w:rsid w:val="008303A0"/>
    <w:rsid w:val="00842504"/>
    <w:rsid w:val="0087208B"/>
    <w:rsid w:val="0087573D"/>
    <w:rsid w:val="00897332"/>
    <w:rsid w:val="008B2AE5"/>
    <w:rsid w:val="008D2B47"/>
    <w:rsid w:val="008F6C9B"/>
    <w:rsid w:val="00961AC4"/>
    <w:rsid w:val="00966C00"/>
    <w:rsid w:val="009A2A81"/>
    <w:rsid w:val="009B1C5B"/>
    <w:rsid w:val="009C4ACA"/>
    <w:rsid w:val="009E7B66"/>
    <w:rsid w:val="009F5088"/>
    <w:rsid w:val="009F50CF"/>
    <w:rsid w:val="00A02861"/>
    <w:rsid w:val="00A52018"/>
    <w:rsid w:val="00A5782E"/>
    <w:rsid w:val="00AA39C5"/>
    <w:rsid w:val="00AB4F28"/>
    <w:rsid w:val="00AE40A0"/>
    <w:rsid w:val="00AE7B3A"/>
    <w:rsid w:val="00B11316"/>
    <w:rsid w:val="00B35CC1"/>
    <w:rsid w:val="00B71AA1"/>
    <w:rsid w:val="00B81A15"/>
    <w:rsid w:val="00B82919"/>
    <w:rsid w:val="00BA5790"/>
    <w:rsid w:val="00BE7535"/>
    <w:rsid w:val="00C638C0"/>
    <w:rsid w:val="00C735D7"/>
    <w:rsid w:val="00CE3C30"/>
    <w:rsid w:val="00D35F49"/>
    <w:rsid w:val="00D37A04"/>
    <w:rsid w:val="00D40642"/>
    <w:rsid w:val="00D661B2"/>
    <w:rsid w:val="00D66CAD"/>
    <w:rsid w:val="00D71FAB"/>
    <w:rsid w:val="00DB7954"/>
    <w:rsid w:val="00DE3B26"/>
    <w:rsid w:val="00DE5E46"/>
    <w:rsid w:val="00E437FD"/>
    <w:rsid w:val="00E5787E"/>
    <w:rsid w:val="00E66B4E"/>
    <w:rsid w:val="00E90182"/>
    <w:rsid w:val="00E9500F"/>
    <w:rsid w:val="00EE73A5"/>
    <w:rsid w:val="00F074E6"/>
    <w:rsid w:val="00FC4756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qFormat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lenraster11">
    <w:name w:val="Tabellenraster11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375894"/>
    <w:rPr>
      <w:rFonts w:ascii="Arial" w:hAnsi="Arial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customXml/itemProps2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3</cp:revision>
  <cp:lastPrinted>2020-02-03T19:23:00Z</cp:lastPrinted>
  <dcterms:created xsi:type="dcterms:W3CDTF">2026-02-24T13:22:00Z</dcterms:created>
  <dcterms:modified xsi:type="dcterms:W3CDTF">2026-02-24T13:25:00Z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