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872BB38" w:rsidR="00FE2275" w:rsidRDefault="00A02861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und die Haftpflichtversicherung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73AACDBD" w:rsidR="00FE2275" w:rsidRDefault="009E7B66" w:rsidP="79C4B053">
      <w:pPr>
        <w:spacing w:line="240" w:lineRule="auto"/>
        <w:jc w:val="center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7AA3B96D" wp14:editId="6EC4DE11">
            <wp:extent cx="1692000" cy="1692000"/>
            <wp:effectExtent l="0" t="0" r="3810" b="0"/>
            <wp:docPr id="7" name="Grafik 101" descr="Ein Bild, das Grafiken, Clipar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01" descr="Ein Bild, das Grafiken, Clipart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7C1250B0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3E57B6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5696FF10" w14:textId="77777777" w:rsidR="003E57B6" w:rsidRDefault="003E57B6" w:rsidP="003E57B6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5BBACC75" wp14:editId="28427D4C">
            <wp:simplePos x="0" y="0"/>
            <wp:positionH relativeFrom="margin">
              <wp:align>right</wp:align>
            </wp:positionH>
            <wp:positionV relativeFrom="paragraph">
              <wp:posOffset>51</wp:posOffset>
            </wp:positionV>
            <wp:extent cx="238125" cy="266700"/>
            <wp:effectExtent l="0" t="0" r="9525" b="0"/>
            <wp:wrapSquare wrapText="bothSides"/>
            <wp:docPr id="24" name="Grafik 20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2</w:t>
      </w:r>
    </w:p>
    <w:p w14:paraId="79C3F29C" w14:textId="77777777" w:rsidR="003E57B6" w:rsidRDefault="003E57B6" w:rsidP="003E57B6">
      <w:pPr>
        <w:rPr>
          <w:b/>
        </w:rPr>
      </w:pPr>
      <w:r>
        <w:rPr>
          <w:rFonts w:cs="Arial"/>
          <w:b/>
          <w:szCs w:val="28"/>
        </w:rPr>
        <w:t>Vergleich von zwei Finanzierungsangeboten</w:t>
      </w:r>
    </w:p>
    <w:p w14:paraId="6D3F36CA" w14:textId="77777777" w:rsidR="003E57B6" w:rsidRDefault="003E57B6" w:rsidP="003E57B6">
      <w:r>
        <w:t>(Anlage 1 und 2)</w:t>
      </w:r>
    </w:p>
    <w:p w14:paraId="2D25E7C8" w14:textId="77777777" w:rsidR="003E57B6" w:rsidRDefault="003E57B6" w:rsidP="003E57B6">
      <w:pPr>
        <w:rPr>
          <w:rFonts w:cs="Arial"/>
          <w:szCs w:val="28"/>
        </w:rPr>
      </w:pPr>
      <w:r>
        <w:rPr>
          <w:rFonts w:cs="Arial"/>
          <w:szCs w:val="28"/>
        </w:rPr>
        <w:t xml:space="preserve">Um herauszufinden, welches Angebot für Michael besser ist, muss man genau hinschauen. </w:t>
      </w:r>
    </w:p>
    <w:p w14:paraId="2239BC00" w14:textId="77777777" w:rsidR="003E57B6" w:rsidRDefault="003E57B6" w:rsidP="003E57B6">
      <w:pPr>
        <w:rPr>
          <w:rFonts w:cs="Arial"/>
          <w:szCs w:val="28"/>
        </w:rPr>
      </w:pPr>
      <w:r>
        <w:t xml:space="preserve">Füllen Sie die Tabelle mit Hilfe der beiden Angebote aus.              </w:t>
      </w:r>
    </w:p>
    <w:p w14:paraId="1BEE0566" w14:textId="77777777" w:rsidR="003E57B6" w:rsidRDefault="003E57B6" w:rsidP="003E57B6">
      <w:pPr>
        <w:rPr>
          <w:rFonts w:cs="Arial"/>
          <w:szCs w:val="28"/>
        </w:rPr>
      </w:pPr>
    </w:p>
    <w:tbl>
      <w:tblPr>
        <w:tblStyle w:val="Tabellenraster11"/>
        <w:tblW w:w="0" w:type="auto"/>
        <w:tblLook w:val="04A0" w:firstRow="1" w:lastRow="0" w:firstColumn="1" w:lastColumn="0" w:noHBand="0" w:noVBand="1"/>
      </w:tblPr>
      <w:tblGrid>
        <w:gridCol w:w="3188"/>
        <w:gridCol w:w="2936"/>
        <w:gridCol w:w="2936"/>
      </w:tblGrid>
      <w:tr w:rsidR="003E57B6" w14:paraId="574E6D86" w14:textId="77777777" w:rsidTr="002469F1">
        <w:tc>
          <w:tcPr>
            <w:tcW w:w="3188" w:type="dxa"/>
          </w:tcPr>
          <w:p w14:paraId="1551D2C7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7F0FE306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Finanzierung über den Händler</w:t>
            </w:r>
          </w:p>
        </w:tc>
        <w:tc>
          <w:tcPr>
            <w:tcW w:w="2936" w:type="dxa"/>
          </w:tcPr>
          <w:p w14:paraId="1F854901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Finanzierung über die Bank</w:t>
            </w:r>
          </w:p>
        </w:tc>
      </w:tr>
      <w:tr w:rsidR="003E57B6" w14:paraId="7100016B" w14:textId="77777777" w:rsidTr="002469F1">
        <w:tc>
          <w:tcPr>
            <w:tcW w:w="3188" w:type="dxa"/>
          </w:tcPr>
          <w:p w14:paraId="76CC966D" w14:textId="77777777" w:rsidR="003E57B6" w:rsidRDefault="003E57B6" w:rsidP="002469F1">
            <w:pPr>
              <w:rPr>
                <w:rFonts w:cs="Arial"/>
                <w:szCs w:val="28"/>
              </w:rPr>
            </w:pPr>
            <w:r>
              <w:rPr>
                <w:rFonts w:cs="Arial"/>
                <w:b/>
                <w:szCs w:val="28"/>
              </w:rPr>
              <w:t>Fahrzeugpreis</w:t>
            </w:r>
          </w:p>
        </w:tc>
        <w:tc>
          <w:tcPr>
            <w:tcW w:w="2936" w:type="dxa"/>
          </w:tcPr>
          <w:p w14:paraId="21B3D141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</w:p>
        </w:tc>
        <w:tc>
          <w:tcPr>
            <w:tcW w:w="2936" w:type="dxa"/>
          </w:tcPr>
          <w:p w14:paraId="0A6F759F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</w:p>
        </w:tc>
      </w:tr>
      <w:tr w:rsidR="003E57B6" w14:paraId="55E56ECF" w14:textId="77777777" w:rsidTr="002469F1">
        <w:tc>
          <w:tcPr>
            <w:tcW w:w="3188" w:type="dxa"/>
          </w:tcPr>
          <w:p w14:paraId="2843499A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Anzahlung</w:t>
            </w:r>
          </w:p>
        </w:tc>
        <w:tc>
          <w:tcPr>
            <w:tcW w:w="2936" w:type="dxa"/>
          </w:tcPr>
          <w:p w14:paraId="386B69CB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0BC66A37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18477B58" w14:textId="77777777" w:rsidTr="002469F1">
        <w:tc>
          <w:tcPr>
            <w:tcW w:w="3188" w:type="dxa"/>
          </w:tcPr>
          <w:p w14:paraId="5DD8E931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 xml:space="preserve">Effektiver Jahreszins </w:t>
            </w:r>
          </w:p>
        </w:tc>
        <w:tc>
          <w:tcPr>
            <w:tcW w:w="2936" w:type="dxa"/>
          </w:tcPr>
          <w:p w14:paraId="6576EF84" w14:textId="77777777" w:rsidR="003E57B6" w:rsidRDefault="003E57B6" w:rsidP="002469F1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936" w:type="dxa"/>
          </w:tcPr>
          <w:p w14:paraId="1ECF7851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74F0718A" w14:textId="77777777" w:rsidTr="002469F1">
        <w:tc>
          <w:tcPr>
            <w:tcW w:w="3188" w:type="dxa"/>
          </w:tcPr>
          <w:p w14:paraId="09539020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Versicherungen mit abgeschlossen</w:t>
            </w:r>
          </w:p>
        </w:tc>
        <w:tc>
          <w:tcPr>
            <w:tcW w:w="2936" w:type="dxa"/>
          </w:tcPr>
          <w:p w14:paraId="65CCD518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7E17DFC5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3DA9283C" w14:textId="77777777" w:rsidTr="002469F1">
        <w:tc>
          <w:tcPr>
            <w:tcW w:w="3188" w:type="dxa"/>
          </w:tcPr>
          <w:p w14:paraId="4740A767" w14:textId="77777777" w:rsidR="003E57B6" w:rsidRPr="003F06E5" w:rsidRDefault="003E57B6" w:rsidP="002469F1">
            <w:pPr>
              <w:rPr>
                <w:rFonts w:cs="Arial"/>
                <w:b/>
                <w:szCs w:val="28"/>
              </w:rPr>
            </w:pPr>
            <w:r w:rsidRPr="003F06E5">
              <w:rPr>
                <w:b/>
              </w:rPr>
              <w:t>Nettodarlehensbetrag/</w:t>
            </w:r>
            <w:r w:rsidRPr="003F06E5">
              <w:rPr>
                <w:rFonts w:cs="Arial"/>
                <w:b/>
                <w:szCs w:val="28"/>
              </w:rPr>
              <w:t xml:space="preserve"> Gesamtkreditbetrag</w:t>
            </w:r>
          </w:p>
        </w:tc>
        <w:tc>
          <w:tcPr>
            <w:tcW w:w="2936" w:type="dxa"/>
          </w:tcPr>
          <w:p w14:paraId="16630664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6FF8FA59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1D267846" w14:textId="77777777" w:rsidTr="002469F1">
        <w:tc>
          <w:tcPr>
            <w:tcW w:w="3188" w:type="dxa"/>
          </w:tcPr>
          <w:p w14:paraId="1D796209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Darlehenssumme/ Gesamtbetrag</w:t>
            </w:r>
          </w:p>
        </w:tc>
        <w:tc>
          <w:tcPr>
            <w:tcW w:w="2936" w:type="dxa"/>
          </w:tcPr>
          <w:p w14:paraId="54B2BDBF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6826375A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07DDF052" w14:textId="77777777" w:rsidTr="002469F1">
        <w:tc>
          <w:tcPr>
            <w:tcW w:w="3188" w:type="dxa"/>
          </w:tcPr>
          <w:p w14:paraId="67E0E394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Sollzins</w:t>
            </w:r>
          </w:p>
        </w:tc>
        <w:tc>
          <w:tcPr>
            <w:tcW w:w="2936" w:type="dxa"/>
          </w:tcPr>
          <w:p w14:paraId="39878FEA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20A8D41C" w14:textId="77777777" w:rsidR="003E57B6" w:rsidRDefault="003E57B6" w:rsidP="002469F1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 </w:t>
            </w:r>
          </w:p>
        </w:tc>
      </w:tr>
      <w:tr w:rsidR="003E57B6" w14:paraId="3B2CB910" w14:textId="77777777" w:rsidTr="002469F1">
        <w:tc>
          <w:tcPr>
            <w:tcW w:w="3188" w:type="dxa"/>
          </w:tcPr>
          <w:p w14:paraId="68592B77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Laufzeit</w:t>
            </w:r>
          </w:p>
        </w:tc>
        <w:tc>
          <w:tcPr>
            <w:tcW w:w="2936" w:type="dxa"/>
          </w:tcPr>
          <w:p w14:paraId="3FE55E7B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5D665DE3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6AC0A9D4" w14:textId="77777777" w:rsidTr="002469F1">
        <w:tc>
          <w:tcPr>
            <w:tcW w:w="3188" w:type="dxa"/>
          </w:tcPr>
          <w:p w14:paraId="3DC46E5C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Ratenhöhe</w:t>
            </w:r>
          </w:p>
        </w:tc>
        <w:tc>
          <w:tcPr>
            <w:tcW w:w="2936" w:type="dxa"/>
          </w:tcPr>
          <w:p w14:paraId="33CA8734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7BB1B02D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7C6E4A4D" w14:textId="77777777" w:rsidTr="002469F1">
        <w:tc>
          <w:tcPr>
            <w:tcW w:w="3188" w:type="dxa"/>
          </w:tcPr>
          <w:p w14:paraId="7C40110A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 xml:space="preserve">Schlussrate </w:t>
            </w:r>
          </w:p>
        </w:tc>
        <w:tc>
          <w:tcPr>
            <w:tcW w:w="2936" w:type="dxa"/>
          </w:tcPr>
          <w:p w14:paraId="40DAA378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1EBE0FBB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  <w:tr w:rsidR="003E57B6" w14:paraId="2B04C616" w14:textId="77777777" w:rsidTr="002469F1">
        <w:tc>
          <w:tcPr>
            <w:tcW w:w="3188" w:type="dxa"/>
          </w:tcPr>
          <w:p w14:paraId="2E257637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 xml:space="preserve">Summe: </w:t>
            </w:r>
          </w:p>
          <w:p w14:paraId="6E34FAC3" w14:textId="77777777" w:rsidR="003E57B6" w:rsidRDefault="003E57B6" w:rsidP="002469F1">
            <w:pPr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Darlehenssumme/ Gesamtbetrag + Anzahlung</w:t>
            </w:r>
          </w:p>
        </w:tc>
        <w:tc>
          <w:tcPr>
            <w:tcW w:w="2936" w:type="dxa"/>
          </w:tcPr>
          <w:p w14:paraId="0185026E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  <w:tc>
          <w:tcPr>
            <w:tcW w:w="2936" w:type="dxa"/>
          </w:tcPr>
          <w:p w14:paraId="66BAE58A" w14:textId="77777777" w:rsidR="003E57B6" w:rsidRDefault="003E57B6" w:rsidP="002469F1">
            <w:pPr>
              <w:rPr>
                <w:rFonts w:cs="Arial"/>
                <w:szCs w:val="28"/>
              </w:rPr>
            </w:pPr>
          </w:p>
        </w:tc>
      </w:tr>
    </w:tbl>
    <w:p w14:paraId="71300EF5" w14:textId="77777777" w:rsidR="003E57B6" w:rsidRDefault="003E57B6" w:rsidP="003E57B6">
      <w:pPr>
        <w:rPr>
          <w:rFonts w:eastAsia="Arial Unicode MS" w:cs="Arial"/>
          <w:b/>
          <w:bCs/>
          <w:szCs w:val="28"/>
        </w:rPr>
      </w:pPr>
    </w:p>
    <w:p w14:paraId="35E4DE1D" w14:textId="77777777" w:rsidR="009E7B66" w:rsidRDefault="009E7B66" w:rsidP="009E7B66">
      <w:pPr>
        <w:spacing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21CBE824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6A5A7341" w14:textId="77777777" w:rsidR="003E57B6" w:rsidRDefault="003E57B6" w:rsidP="003E57B6">
      <w:pPr>
        <w:pStyle w:val="Standard1"/>
        <w:tabs>
          <w:tab w:val="left" w:pos="2486"/>
        </w:tabs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63360" behindDoc="0" locked="0" layoutInCell="1" allowOverlap="1" wp14:anchorId="736CE03F" wp14:editId="32E3B73D">
            <wp:simplePos x="0" y="0"/>
            <wp:positionH relativeFrom="margin">
              <wp:align>right</wp:align>
            </wp:positionH>
            <wp:positionV relativeFrom="paragraph">
              <wp:posOffset>10366</wp:posOffset>
            </wp:positionV>
            <wp:extent cx="238125" cy="266700"/>
            <wp:effectExtent l="0" t="0" r="9525" b="0"/>
            <wp:wrapSquare wrapText="bothSides"/>
            <wp:docPr id="84" name="Grafik 20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Lösungsvorschlag zum Arbeitsblatt 2</w:t>
      </w:r>
    </w:p>
    <w:p w14:paraId="2B0476BB" w14:textId="77777777" w:rsidR="003E57B6" w:rsidRPr="00A163CB" w:rsidRDefault="003E57B6" w:rsidP="003E57B6">
      <w:pPr>
        <w:pStyle w:val="Standard1"/>
        <w:tabs>
          <w:tab w:val="left" w:pos="2486"/>
        </w:tabs>
        <w:rPr>
          <w:b/>
          <w:sz w:val="36"/>
        </w:rPr>
      </w:pPr>
      <w:r w:rsidRPr="00A163CB">
        <w:rPr>
          <w:rFonts w:cs="Arial"/>
          <w:b/>
          <w:color w:val="000000"/>
          <w:szCs w:val="20"/>
        </w:rPr>
        <w:t>Vergleich von zwei Finanzierungsangeboten</w:t>
      </w:r>
    </w:p>
    <w:p w14:paraId="654BAFE9" w14:textId="77777777" w:rsidR="003E57B6" w:rsidRDefault="003E57B6" w:rsidP="003E57B6">
      <w:pPr>
        <w:pStyle w:val="Standard1"/>
        <w:tabs>
          <w:tab w:val="left" w:pos="2486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3011"/>
        <w:gridCol w:w="3011"/>
      </w:tblGrid>
      <w:tr w:rsidR="003E57B6" w14:paraId="2E094415" w14:textId="77777777" w:rsidTr="002469F1">
        <w:tc>
          <w:tcPr>
            <w:tcW w:w="3038" w:type="dxa"/>
          </w:tcPr>
          <w:p w14:paraId="23A85E87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11" w:type="dxa"/>
          </w:tcPr>
          <w:p w14:paraId="0D3F3591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Händler</w:t>
            </w:r>
          </w:p>
        </w:tc>
        <w:tc>
          <w:tcPr>
            <w:tcW w:w="3011" w:type="dxa"/>
          </w:tcPr>
          <w:p w14:paraId="4CF6AAF4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Bank</w:t>
            </w:r>
          </w:p>
        </w:tc>
      </w:tr>
      <w:tr w:rsidR="003E57B6" w14:paraId="63801D59" w14:textId="77777777" w:rsidTr="002469F1">
        <w:tc>
          <w:tcPr>
            <w:tcW w:w="3038" w:type="dxa"/>
          </w:tcPr>
          <w:p w14:paraId="3485B39E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Fahrzeugpreis</w:t>
            </w:r>
          </w:p>
        </w:tc>
        <w:tc>
          <w:tcPr>
            <w:tcW w:w="3011" w:type="dxa"/>
          </w:tcPr>
          <w:p w14:paraId="08489403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13.390,-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3011" w:type="dxa"/>
          </w:tcPr>
          <w:p w14:paraId="6362E1DF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13.390,-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3E57B6" w14:paraId="75694818" w14:textId="77777777" w:rsidTr="002469F1">
        <w:tc>
          <w:tcPr>
            <w:tcW w:w="3038" w:type="dxa"/>
          </w:tcPr>
          <w:p w14:paraId="44F2CA68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Anzahlung</w:t>
            </w:r>
          </w:p>
        </w:tc>
        <w:tc>
          <w:tcPr>
            <w:tcW w:w="3011" w:type="dxa"/>
          </w:tcPr>
          <w:p w14:paraId="314BC0EA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1.500,-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42348F46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nein </w:t>
            </w:r>
          </w:p>
        </w:tc>
      </w:tr>
      <w:tr w:rsidR="003E57B6" w14:paraId="6959B838" w14:textId="77777777" w:rsidTr="002469F1">
        <w:tc>
          <w:tcPr>
            <w:tcW w:w="3038" w:type="dxa"/>
          </w:tcPr>
          <w:p w14:paraId="62FFAE7D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Effektiver Jahreszins </w:t>
            </w:r>
          </w:p>
        </w:tc>
        <w:tc>
          <w:tcPr>
            <w:tcW w:w="3011" w:type="dxa"/>
          </w:tcPr>
          <w:p w14:paraId="05D5CF4D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2,49 % </w:t>
            </w:r>
          </w:p>
        </w:tc>
        <w:tc>
          <w:tcPr>
            <w:tcW w:w="3011" w:type="dxa"/>
          </w:tcPr>
          <w:p w14:paraId="767E60EF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5,75 % </w:t>
            </w:r>
          </w:p>
        </w:tc>
      </w:tr>
      <w:tr w:rsidR="003E57B6" w14:paraId="04C4BA0B" w14:textId="77777777" w:rsidTr="002469F1">
        <w:tc>
          <w:tcPr>
            <w:tcW w:w="3038" w:type="dxa"/>
          </w:tcPr>
          <w:p w14:paraId="31FD1EE0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Versicherungen mit abgeschlossen</w:t>
            </w:r>
          </w:p>
        </w:tc>
        <w:tc>
          <w:tcPr>
            <w:tcW w:w="3011" w:type="dxa"/>
          </w:tcPr>
          <w:p w14:paraId="56964BBE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</w:t>
            </w:r>
          </w:p>
        </w:tc>
        <w:tc>
          <w:tcPr>
            <w:tcW w:w="3011" w:type="dxa"/>
          </w:tcPr>
          <w:p w14:paraId="5EE4A617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nein </w:t>
            </w:r>
          </w:p>
        </w:tc>
      </w:tr>
      <w:tr w:rsidR="003E57B6" w14:paraId="2F25DB58" w14:textId="77777777" w:rsidTr="002469F1">
        <w:tc>
          <w:tcPr>
            <w:tcW w:w="3038" w:type="dxa"/>
          </w:tcPr>
          <w:p w14:paraId="0A21EAE0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Gesamtkreditbetrag</w:t>
            </w:r>
          </w:p>
        </w:tc>
        <w:tc>
          <w:tcPr>
            <w:tcW w:w="3011" w:type="dxa"/>
          </w:tcPr>
          <w:p w14:paraId="523C53AA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12.624,09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6F6274C0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13.390,-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</w:tr>
      <w:tr w:rsidR="003E57B6" w14:paraId="6B656DF2" w14:textId="77777777" w:rsidTr="002469F1">
        <w:tc>
          <w:tcPr>
            <w:tcW w:w="3038" w:type="dxa"/>
          </w:tcPr>
          <w:p w14:paraId="5A5C8088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Darlehenssumme Gesamtbetrag</w:t>
            </w:r>
          </w:p>
        </w:tc>
        <w:tc>
          <w:tcPr>
            <w:tcW w:w="3011" w:type="dxa"/>
          </w:tcPr>
          <w:p w14:paraId="29BBB8C6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13.207,37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21AC55D4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14.976,48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</w:tr>
      <w:tr w:rsidR="003E57B6" w14:paraId="53A02631" w14:textId="77777777" w:rsidTr="002469F1">
        <w:tc>
          <w:tcPr>
            <w:tcW w:w="3038" w:type="dxa"/>
          </w:tcPr>
          <w:p w14:paraId="2D37C524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Sollzins</w:t>
            </w:r>
          </w:p>
        </w:tc>
        <w:tc>
          <w:tcPr>
            <w:tcW w:w="3011" w:type="dxa"/>
          </w:tcPr>
          <w:p w14:paraId="4F92C307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2,46 % </w:t>
            </w:r>
          </w:p>
        </w:tc>
        <w:tc>
          <w:tcPr>
            <w:tcW w:w="3011" w:type="dxa"/>
          </w:tcPr>
          <w:p w14:paraId="4C50D249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5,6 % </w:t>
            </w:r>
          </w:p>
        </w:tc>
      </w:tr>
      <w:tr w:rsidR="003E57B6" w14:paraId="513E2BA1" w14:textId="77777777" w:rsidTr="002469F1">
        <w:tc>
          <w:tcPr>
            <w:tcW w:w="3038" w:type="dxa"/>
          </w:tcPr>
          <w:p w14:paraId="41E60050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Laufzeit</w:t>
            </w:r>
          </w:p>
        </w:tc>
        <w:tc>
          <w:tcPr>
            <w:tcW w:w="3011" w:type="dxa"/>
          </w:tcPr>
          <w:p w14:paraId="2FA6E716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36 Monate</w:t>
            </w:r>
          </w:p>
        </w:tc>
        <w:tc>
          <w:tcPr>
            <w:tcW w:w="3011" w:type="dxa"/>
          </w:tcPr>
          <w:p w14:paraId="30FC11A8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48 Monate </w:t>
            </w:r>
          </w:p>
        </w:tc>
      </w:tr>
      <w:tr w:rsidR="003E57B6" w14:paraId="753ED62A" w14:textId="77777777" w:rsidTr="002469F1">
        <w:tc>
          <w:tcPr>
            <w:tcW w:w="3038" w:type="dxa"/>
          </w:tcPr>
          <w:p w14:paraId="591C91E8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Ratenhöhe</w:t>
            </w:r>
          </w:p>
        </w:tc>
        <w:tc>
          <w:tcPr>
            <w:tcW w:w="3011" w:type="dxa"/>
          </w:tcPr>
          <w:p w14:paraId="381669FE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289,80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4EED00A7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278,96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</w:tr>
      <w:tr w:rsidR="003E57B6" w14:paraId="1389CDEA" w14:textId="77777777" w:rsidTr="002469F1">
        <w:tc>
          <w:tcPr>
            <w:tcW w:w="3038" w:type="dxa"/>
          </w:tcPr>
          <w:p w14:paraId="06AAFEC0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Schlussrate </w:t>
            </w:r>
          </w:p>
        </w:tc>
        <w:tc>
          <w:tcPr>
            <w:tcW w:w="3011" w:type="dxa"/>
          </w:tcPr>
          <w:p w14:paraId="68FBB808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2.774,57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1BCFF229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nein </w:t>
            </w:r>
          </w:p>
        </w:tc>
      </w:tr>
      <w:tr w:rsidR="003E57B6" w14:paraId="67B8EA9E" w14:textId="77777777" w:rsidTr="002469F1">
        <w:tc>
          <w:tcPr>
            <w:tcW w:w="3038" w:type="dxa"/>
          </w:tcPr>
          <w:p w14:paraId="28AD3445" w14:textId="77777777" w:rsidR="003E57B6" w:rsidRPr="00AB3CEF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AB3CEF">
              <w:rPr>
                <w:rFonts w:cs="Arial"/>
                <w:b/>
                <w:sz w:val="24"/>
                <w:szCs w:val="24"/>
              </w:rPr>
              <w:t xml:space="preserve">Summe: </w:t>
            </w:r>
          </w:p>
          <w:p w14:paraId="17BAFFA1" w14:textId="77777777" w:rsidR="003E57B6" w:rsidRDefault="003E57B6" w:rsidP="002469F1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AB3CEF">
              <w:rPr>
                <w:rFonts w:cs="Arial"/>
                <w:b/>
                <w:sz w:val="24"/>
                <w:szCs w:val="24"/>
              </w:rPr>
              <w:t>Darlehenssumme/ Gesamtbetrag + Anzahlung</w:t>
            </w:r>
          </w:p>
        </w:tc>
        <w:tc>
          <w:tcPr>
            <w:tcW w:w="3011" w:type="dxa"/>
          </w:tcPr>
          <w:p w14:paraId="7BED7EAE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14.707,37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3011" w:type="dxa"/>
          </w:tcPr>
          <w:p w14:paraId="6121C614" w14:textId="77777777" w:rsidR="003E57B6" w:rsidRDefault="003E57B6" w:rsidP="002469F1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14.976,48 </w:t>
            </w:r>
            <w:r>
              <w:rPr>
                <w:rFonts w:cs="Arial"/>
                <w:color w:val="000000"/>
                <w:sz w:val="24"/>
                <w:szCs w:val="24"/>
              </w:rPr>
              <w:t>€</w:t>
            </w:r>
          </w:p>
        </w:tc>
      </w:tr>
    </w:tbl>
    <w:p w14:paraId="3C0DAB2E" w14:textId="77777777" w:rsidR="003E57B6" w:rsidRDefault="003E57B6" w:rsidP="003E57B6">
      <w:pPr>
        <w:pStyle w:val="Standard1"/>
        <w:tabs>
          <w:tab w:val="left" w:pos="2486"/>
        </w:tabs>
        <w:rPr>
          <w:rFonts w:cs="Arial"/>
          <w:b/>
          <w:szCs w:val="28"/>
        </w:rPr>
      </w:pPr>
    </w:p>
    <w:p w14:paraId="1BE70B48" w14:textId="0530E0A7" w:rsidR="005E2A0A" w:rsidRPr="009E7B66" w:rsidRDefault="005E2A0A" w:rsidP="003E57B6">
      <w:pPr>
        <w:spacing w:after="200" w:line="276" w:lineRule="auto"/>
        <w:rPr>
          <w:rFonts w:cs="Arial"/>
          <w:b/>
          <w:sz w:val="24"/>
          <w:szCs w:val="24"/>
        </w:rPr>
      </w:pPr>
    </w:p>
    <w:sectPr w:rsidR="005E2A0A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352B" w14:textId="77777777" w:rsidR="00C150B9" w:rsidRDefault="00C150B9">
      <w:pPr>
        <w:spacing w:line="240" w:lineRule="auto"/>
      </w:pPr>
      <w:r>
        <w:separator/>
      </w:r>
    </w:p>
  </w:endnote>
  <w:endnote w:type="continuationSeparator" w:id="0">
    <w:p w14:paraId="7454EF9F" w14:textId="77777777" w:rsidR="00C150B9" w:rsidRDefault="00C15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11B" w14:textId="77777777" w:rsidR="00C150B9" w:rsidRDefault="00C150B9">
      <w:r>
        <w:separator/>
      </w:r>
    </w:p>
    <w:p w14:paraId="100F3638" w14:textId="77777777" w:rsidR="00C150B9" w:rsidRDefault="00C150B9"/>
  </w:footnote>
  <w:footnote w:type="continuationSeparator" w:id="0">
    <w:p w14:paraId="347C460C" w14:textId="77777777" w:rsidR="00C150B9" w:rsidRDefault="00C150B9">
      <w:r>
        <w:continuationSeparator/>
      </w:r>
    </w:p>
    <w:p w14:paraId="1E98109B" w14:textId="77777777" w:rsidR="00C150B9" w:rsidRDefault="00C150B9"/>
  </w:footnote>
  <w:footnote w:id="1">
    <w:p w14:paraId="7BCD60EA" w14:textId="53CDE6A5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7961F2">
        <w:t xml:space="preserve">Die einzelnen Materialien wurden von Dr. Sally Peters in Zusammenarbeit mit dem </w:t>
      </w:r>
      <w:proofErr w:type="spellStart"/>
      <w:r w:rsidR="007961F2">
        <w:t>CurVe</w:t>
      </w:r>
      <w:proofErr w:type="spellEnd"/>
      <w:r w:rsidR="007961F2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2"/>
  </w:num>
  <w:num w:numId="3" w16cid:durableId="178010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7"/>
  </w:num>
  <w:num w:numId="5" w16cid:durableId="1182622139">
    <w:abstractNumId w:val="7"/>
  </w:num>
  <w:num w:numId="6" w16cid:durableId="949702808">
    <w:abstractNumId w:val="30"/>
  </w:num>
  <w:num w:numId="7" w16cid:durableId="1074595263">
    <w:abstractNumId w:val="32"/>
  </w:num>
  <w:num w:numId="8" w16cid:durableId="937828031">
    <w:abstractNumId w:val="39"/>
  </w:num>
  <w:num w:numId="9" w16cid:durableId="236289862">
    <w:abstractNumId w:val="10"/>
  </w:num>
  <w:num w:numId="10" w16cid:durableId="532812939">
    <w:abstractNumId w:val="37"/>
  </w:num>
  <w:num w:numId="11" w16cid:durableId="15694729">
    <w:abstractNumId w:val="6"/>
  </w:num>
  <w:num w:numId="12" w16cid:durableId="2078041991">
    <w:abstractNumId w:val="31"/>
  </w:num>
  <w:num w:numId="13" w16cid:durableId="162480169">
    <w:abstractNumId w:val="3"/>
  </w:num>
  <w:num w:numId="14" w16cid:durableId="339702812">
    <w:abstractNumId w:val="24"/>
  </w:num>
  <w:num w:numId="15" w16cid:durableId="2121683196">
    <w:abstractNumId w:val="38"/>
  </w:num>
  <w:num w:numId="16" w16cid:durableId="977807947">
    <w:abstractNumId w:val="13"/>
  </w:num>
  <w:num w:numId="17" w16cid:durableId="512915826">
    <w:abstractNumId w:val="16"/>
  </w:num>
  <w:num w:numId="18" w16cid:durableId="50621806">
    <w:abstractNumId w:val="19"/>
  </w:num>
  <w:num w:numId="19" w16cid:durableId="698313259">
    <w:abstractNumId w:val="36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5"/>
  </w:num>
  <w:num w:numId="24" w16cid:durableId="753429071">
    <w:abstractNumId w:val="26"/>
  </w:num>
  <w:num w:numId="25" w16cid:durableId="81151067">
    <w:abstractNumId w:val="33"/>
  </w:num>
  <w:num w:numId="26" w16cid:durableId="995303653">
    <w:abstractNumId w:val="9"/>
  </w:num>
  <w:num w:numId="27" w16cid:durableId="23408397">
    <w:abstractNumId w:val="22"/>
  </w:num>
  <w:num w:numId="28" w16cid:durableId="1240752276">
    <w:abstractNumId w:val="34"/>
  </w:num>
  <w:num w:numId="29" w16cid:durableId="1137259475">
    <w:abstractNumId w:val="35"/>
  </w:num>
  <w:num w:numId="30" w16cid:durableId="2051881832">
    <w:abstractNumId w:val="14"/>
  </w:num>
  <w:num w:numId="31" w16cid:durableId="982080009">
    <w:abstractNumId w:val="29"/>
  </w:num>
  <w:num w:numId="32" w16cid:durableId="219748883">
    <w:abstractNumId w:val="5"/>
  </w:num>
  <w:num w:numId="33" w16cid:durableId="255092294">
    <w:abstractNumId w:val="25"/>
  </w:num>
  <w:num w:numId="34" w16cid:durableId="1839424023">
    <w:abstractNumId w:val="23"/>
  </w:num>
  <w:num w:numId="35" w16cid:durableId="2079474775">
    <w:abstractNumId w:val="40"/>
  </w:num>
  <w:num w:numId="36" w16cid:durableId="1360739938">
    <w:abstractNumId w:val="1"/>
  </w:num>
  <w:num w:numId="37" w16cid:durableId="1089891664">
    <w:abstractNumId w:val="27"/>
  </w:num>
  <w:num w:numId="38" w16cid:durableId="1731734944">
    <w:abstractNumId w:val="21"/>
  </w:num>
  <w:num w:numId="39" w16cid:durableId="176358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E0FF2"/>
    <w:rsid w:val="001F56B6"/>
    <w:rsid w:val="001F76BC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66E7"/>
    <w:rsid w:val="003E57B6"/>
    <w:rsid w:val="004540FE"/>
    <w:rsid w:val="00455272"/>
    <w:rsid w:val="00464D1B"/>
    <w:rsid w:val="0047362D"/>
    <w:rsid w:val="0049173A"/>
    <w:rsid w:val="004C7BF9"/>
    <w:rsid w:val="004D463B"/>
    <w:rsid w:val="00517381"/>
    <w:rsid w:val="00543EF0"/>
    <w:rsid w:val="005A5C7E"/>
    <w:rsid w:val="005E2A0A"/>
    <w:rsid w:val="00600241"/>
    <w:rsid w:val="0061686E"/>
    <w:rsid w:val="0063573A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150B9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3E57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3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2026-02-23T10:55:00Z</dcterms:created>
  <dcterms:modified xsi:type="dcterms:W3CDTF">2026-02-23T10:56:00Z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